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E7" w:rsidRDefault="008825E7">
      <w:pPr>
        <w:rPr>
          <w:rFonts w:ascii="Batang" w:eastAsia="Batang" w:hAnsi="Batang"/>
          <w:b/>
        </w:rPr>
      </w:pPr>
      <w:r>
        <w:rPr>
          <w:rFonts w:ascii="Batang" w:eastAsia="Batang" w:hAnsi="Batang"/>
          <w:b/>
          <w:noProof/>
        </w:rPr>
        <mc:AlternateContent>
          <mc:Choice Requires="wps">
            <w:drawing>
              <wp:anchor distT="0" distB="0" distL="114300" distR="114300" simplePos="0" relativeHeight="251659264" behindDoc="0" locked="0" layoutInCell="1" allowOverlap="1">
                <wp:simplePos x="0" y="0"/>
                <wp:positionH relativeFrom="column">
                  <wp:posOffset>3343275</wp:posOffset>
                </wp:positionH>
                <wp:positionV relativeFrom="paragraph">
                  <wp:posOffset>28575</wp:posOffset>
                </wp:positionV>
                <wp:extent cx="2695575" cy="1762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95575" cy="17621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825E7" w:rsidRDefault="008825E7">
                            <w:r>
                              <w:rPr>
                                <w:rFonts w:ascii="Arial" w:hAnsi="Arial" w:cs="Arial"/>
                                <w:noProof/>
                                <w:color w:val="0000FF"/>
                              </w:rPr>
                              <w:drawing>
                                <wp:inline distT="0" distB="0" distL="0" distR="0">
                                  <wp:extent cx="2506345" cy="1667859"/>
                                  <wp:effectExtent l="0" t="0" r="8255" b="8890"/>
                                  <wp:docPr id="2" name="Picture 2" descr="https://encrypted-tbn0.gstatic.com/images?q=tbn:ANd9GcQZjSmV4ZpO4gj1xRHnr_pW8MlGEZoxXKzU4Q9Dfx2rGxt6DcLvd9QqSar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ZjSmV4ZpO4gj1xRHnr_pW8MlGEZoxXKzU4Q9Dfx2rGxt6DcLvd9QqSarX">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16678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25pt;margin-top:2.25pt;width:212.25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" fillcolor="white [3201]" strokecolor="#8064a2 [3207]" strokeweight="2pt">
                <v:textbox>
                  <w:txbxContent>
                    <w:p w:rsidR="008825E7" w:rsidRDefault="008825E7">
                      <w:r>
                        <w:rPr>
                          <w:rFonts w:ascii="Arial" w:hAnsi="Arial" w:cs="Arial"/>
                          <w:noProof/>
                          <w:color w:val="0000FF"/>
                        </w:rPr>
                        <w:drawing>
                          <wp:inline distT="0" distB="0" distL="0" distR="0">
                            <wp:extent cx="2506345" cy="1667859"/>
                            <wp:effectExtent l="0" t="0" r="8255" b="8890"/>
                            <wp:docPr id="2" name="Picture 2" descr="https://encrypted-tbn0.gstatic.com/images?q=tbn:ANd9GcQZjSmV4ZpO4gj1xRHnr_pW8MlGEZoxXKzU4Q9Dfx2rGxt6DcLvd9QqSar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ZjSmV4ZpO4gj1xRHnr_pW8MlGEZoxXKzU4Q9Dfx2rGxt6DcLvd9QqSarX">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1667859"/>
                                    </a:xfrm>
                                    <a:prstGeom prst="rect">
                                      <a:avLst/>
                                    </a:prstGeom>
                                    <a:noFill/>
                                    <a:ln>
                                      <a:noFill/>
                                    </a:ln>
                                  </pic:spPr>
                                </pic:pic>
                              </a:graphicData>
                            </a:graphic>
                          </wp:inline>
                        </w:drawing>
                      </w:r>
                    </w:p>
                  </w:txbxContent>
                </v:textbox>
              </v:shape>
            </w:pict>
          </mc:Fallback>
        </mc:AlternateContent>
      </w:r>
      <w:r w:rsidR="009D1C87" w:rsidRPr="008825E7">
        <w:rPr>
          <w:rFonts w:ascii="Batang" w:eastAsia="Batang" w:hAnsi="Batang"/>
          <w:b/>
        </w:rPr>
        <w:t xml:space="preserve">CAPSTONE SPEAKING PROJECT:  </w:t>
      </w:r>
    </w:p>
    <w:p w:rsidR="00E95F19" w:rsidRPr="008825E7" w:rsidRDefault="009D1C87">
      <w:pPr>
        <w:rPr>
          <w:rFonts w:ascii="Batang" w:eastAsia="Batang" w:hAnsi="Batang"/>
          <w:b/>
        </w:rPr>
      </w:pPr>
      <w:r w:rsidRPr="008825E7">
        <w:rPr>
          <w:rFonts w:ascii="Batang" w:eastAsia="Batang" w:hAnsi="Batang"/>
          <w:b/>
        </w:rPr>
        <w:t>FAMILY RELATIONSHIPS</w:t>
      </w:r>
    </w:p>
    <w:p w:rsidR="009D1C87" w:rsidRPr="008825E7" w:rsidRDefault="009D1C87">
      <w:pPr>
        <w:rPr>
          <w:rFonts w:ascii="Batang" w:eastAsia="Batang" w:hAnsi="Batang"/>
        </w:rPr>
      </w:pPr>
    </w:p>
    <w:p w:rsidR="00422BA1" w:rsidRPr="009D51E7" w:rsidRDefault="008825E7">
      <w:pPr>
        <w:rPr>
          <w:rFonts w:ascii="Times New Roman" w:eastAsia="Batang" w:hAnsi="Times New Roman" w:cs="Times New Roman"/>
          <w:b/>
        </w:rPr>
      </w:pPr>
      <w:r w:rsidRPr="009D51E7">
        <w:rPr>
          <w:rFonts w:ascii="Times New Roman" w:eastAsia="Batang" w:hAnsi="Times New Roman" w:cs="Times New Roman"/>
        </w:rPr>
        <w:t xml:space="preserve">The Project:  </w:t>
      </w:r>
      <w:r w:rsidR="00422BA1" w:rsidRPr="009D51E7">
        <w:rPr>
          <w:rFonts w:ascii="Times New Roman" w:eastAsia="Batang" w:hAnsi="Times New Roman" w:cs="Times New Roman"/>
        </w:rPr>
        <w:t>S</w:t>
      </w:r>
      <w:r w:rsidRPr="009D51E7">
        <w:rPr>
          <w:rFonts w:ascii="Times New Roman" w:eastAsia="Batang" w:hAnsi="Times New Roman" w:cs="Times New Roman"/>
        </w:rPr>
        <w:t xml:space="preserve">tudents </w:t>
      </w:r>
      <w:r w:rsidR="00422BA1" w:rsidRPr="009D51E7">
        <w:rPr>
          <w:rFonts w:ascii="Times New Roman" w:eastAsia="Batang" w:hAnsi="Times New Roman" w:cs="Times New Roman"/>
        </w:rPr>
        <w:t xml:space="preserve">will </w:t>
      </w:r>
      <w:r w:rsidRPr="009D51E7">
        <w:rPr>
          <w:rFonts w:ascii="Times New Roman" w:eastAsia="Batang" w:hAnsi="Times New Roman" w:cs="Times New Roman"/>
        </w:rPr>
        <w:t>develop</w:t>
      </w:r>
      <w:r w:rsidR="00422BA1" w:rsidRPr="009D51E7">
        <w:rPr>
          <w:rFonts w:ascii="Times New Roman" w:eastAsia="Batang" w:hAnsi="Times New Roman" w:cs="Times New Roman"/>
        </w:rPr>
        <w:t xml:space="preserve"> </w:t>
      </w:r>
      <w:r w:rsidRPr="009D51E7">
        <w:rPr>
          <w:rFonts w:ascii="Times New Roman" w:eastAsia="Batang" w:hAnsi="Times New Roman" w:cs="Times New Roman"/>
        </w:rPr>
        <w:t xml:space="preserve">a topic into </w:t>
      </w:r>
      <w:r w:rsidRPr="009D51E7">
        <w:rPr>
          <w:rFonts w:ascii="Times New Roman" w:eastAsia="Batang" w:hAnsi="Times New Roman" w:cs="Times New Roman"/>
          <w:b/>
        </w:rPr>
        <w:t xml:space="preserve">a five </w:t>
      </w:r>
    </w:p>
    <w:p w:rsidR="00422BA1" w:rsidRPr="009D51E7" w:rsidRDefault="008825E7">
      <w:pPr>
        <w:rPr>
          <w:rFonts w:ascii="Times New Roman" w:eastAsia="Batang" w:hAnsi="Times New Roman" w:cs="Times New Roman"/>
        </w:rPr>
      </w:pPr>
      <w:proofErr w:type="gramStart"/>
      <w:r w:rsidRPr="009D51E7">
        <w:rPr>
          <w:rFonts w:ascii="Times New Roman" w:eastAsia="Batang" w:hAnsi="Times New Roman" w:cs="Times New Roman"/>
          <w:b/>
        </w:rPr>
        <w:t>to</w:t>
      </w:r>
      <w:proofErr w:type="gramEnd"/>
      <w:r w:rsidRPr="009D51E7">
        <w:rPr>
          <w:rFonts w:ascii="Times New Roman" w:eastAsia="Batang" w:hAnsi="Times New Roman" w:cs="Times New Roman"/>
          <w:b/>
        </w:rPr>
        <w:t xml:space="preserve"> eight minute presentation</w:t>
      </w:r>
      <w:r w:rsidRPr="009D51E7">
        <w:rPr>
          <w:rFonts w:ascii="Times New Roman" w:eastAsia="Batang" w:hAnsi="Times New Roman" w:cs="Times New Roman"/>
        </w:rPr>
        <w:t xml:space="preserve"> to the</w:t>
      </w:r>
      <w:r w:rsidR="009D51E7">
        <w:rPr>
          <w:rFonts w:ascii="Times New Roman" w:eastAsia="Batang" w:hAnsi="Times New Roman" w:cs="Times New Roman"/>
        </w:rPr>
        <w:t xml:space="preserve"> </w:t>
      </w:r>
      <w:r w:rsidRPr="009D51E7">
        <w:rPr>
          <w:rFonts w:ascii="Times New Roman" w:eastAsia="Batang" w:hAnsi="Times New Roman" w:cs="Times New Roman"/>
        </w:rPr>
        <w:t xml:space="preserve">class.  Students will </w:t>
      </w:r>
    </w:p>
    <w:p w:rsidR="00422BA1" w:rsidRPr="009D51E7" w:rsidRDefault="008825E7">
      <w:pPr>
        <w:rPr>
          <w:rFonts w:ascii="Times New Roman" w:eastAsia="Batang" w:hAnsi="Times New Roman" w:cs="Times New Roman"/>
        </w:rPr>
      </w:pPr>
      <w:proofErr w:type="gramStart"/>
      <w:r w:rsidRPr="009D51E7">
        <w:rPr>
          <w:rFonts w:ascii="Times New Roman" w:eastAsia="Batang" w:hAnsi="Times New Roman" w:cs="Times New Roman"/>
        </w:rPr>
        <w:t>use</w:t>
      </w:r>
      <w:proofErr w:type="gramEnd"/>
      <w:r w:rsidRPr="009D51E7">
        <w:rPr>
          <w:rFonts w:ascii="Times New Roman" w:eastAsia="Batang" w:hAnsi="Times New Roman" w:cs="Times New Roman"/>
        </w:rPr>
        <w:t xml:space="preserve"> an article</w:t>
      </w:r>
      <w:r w:rsidR="00454237">
        <w:rPr>
          <w:rFonts w:ascii="Times New Roman" w:eastAsia="Batang" w:hAnsi="Times New Roman" w:cs="Times New Roman"/>
        </w:rPr>
        <w:t xml:space="preserve"> on the topic</w:t>
      </w:r>
      <w:r w:rsidRPr="009D51E7">
        <w:rPr>
          <w:rFonts w:ascii="Times New Roman" w:eastAsia="Batang" w:hAnsi="Times New Roman" w:cs="Times New Roman"/>
        </w:rPr>
        <w:t xml:space="preserve"> they </w:t>
      </w:r>
      <w:r w:rsidR="00454237">
        <w:rPr>
          <w:rFonts w:ascii="Times New Roman" w:eastAsia="Batang" w:hAnsi="Times New Roman" w:cs="Times New Roman"/>
        </w:rPr>
        <w:t>research</w:t>
      </w:r>
      <w:r w:rsidRPr="009D51E7">
        <w:rPr>
          <w:rFonts w:ascii="Times New Roman" w:eastAsia="Batang" w:hAnsi="Times New Roman" w:cs="Times New Roman"/>
        </w:rPr>
        <w:t>,</w:t>
      </w:r>
      <w:r w:rsidR="00422BA1" w:rsidRPr="009D51E7">
        <w:rPr>
          <w:rFonts w:ascii="Times New Roman" w:eastAsia="Batang" w:hAnsi="Times New Roman" w:cs="Times New Roman"/>
        </w:rPr>
        <w:t xml:space="preserve"> </w:t>
      </w:r>
      <w:r w:rsidRPr="009D51E7">
        <w:rPr>
          <w:rFonts w:ascii="Times New Roman" w:eastAsia="Batang" w:hAnsi="Times New Roman" w:cs="Times New Roman"/>
        </w:rPr>
        <w:t xml:space="preserve">a survey which </w:t>
      </w:r>
    </w:p>
    <w:p w:rsidR="00422BA1" w:rsidRPr="009D51E7" w:rsidRDefault="008825E7">
      <w:pPr>
        <w:rPr>
          <w:rFonts w:ascii="Times New Roman" w:eastAsia="Batang" w:hAnsi="Times New Roman" w:cs="Times New Roman"/>
        </w:rPr>
      </w:pPr>
      <w:proofErr w:type="gramStart"/>
      <w:r w:rsidRPr="009D51E7">
        <w:rPr>
          <w:rFonts w:ascii="Times New Roman" w:eastAsia="Batang" w:hAnsi="Times New Roman" w:cs="Times New Roman"/>
        </w:rPr>
        <w:t>they</w:t>
      </w:r>
      <w:proofErr w:type="gramEnd"/>
      <w:r w:rsidRPr="009D51E7">
        <w:rPr>
          <w:rFonts w:ascii="Times New Roman" w:eastAsia="Batang" w:hAnsi="Times New Roman" w:cs="Times New Roman"/>
        </w:rPr>
        <w:t xml:space="preserve"> develop and execute (personal</w:t>
      </w:r>
      <w:r w:rsidR="00422BA1" w:rsidRPr="009D51E7">
        <w:rPr>
          <w:rFonts w:ascii="Times New Roman" w:eastAsia="Batang" w:hAnsi="Times New Roman" w:cs="Times New Roman"/>
        </w:rPr>
        <w:t xml:space="preserve"> </w:t>
      </w:r>
      <w:r w:rsidRPr="009D51E7">
        <w:rPr>
          <w:rFonts w:ascii="Times New Roman" w:eastAsia="Batang" w:hAnsi="Times New Roman" w:cs="Times New Roman"/>
        </w:rPr>
        <w:t xml:space="preserve">research), and </w:t>
      </w:r>
    </w:p>
    <w:p w:rsidR="008825E7" w:rsidRPr="009D51E7" w:rsidRDefault="009D51E7">
      <w:pPr>
        <w:rPr>
          <w:rFonts w:ascii="Times New Roman" w:eastAsia="Batang" w:hAnsi="Times New Roman" w:cs="Times New Roman"/>
        </w:rPr>
      </w:pPr>
      <w:proofErr w:type="gramStart"/>
      <w:r>
        <w:rPr>
          <w:rFonts w:ascii="Times New Roman" w:eastAsia="Batang" w:hAnsi="Times New Roman" w:cs="Times New Roman"/>
        </w:rPr>
        <w:t>compare</w:t>
      </w:r>
      <w:proofErr w:type="gramEnd"/>
      <w:r>
        <w:rPr>
          <w:rFonts w:ascii="Times New Roman" w:eastAsia="Batang" w:hAnsi="Times New Roman" w:cs="Times New Roman"/>
        </w:rPr>
        <w:t xml:space="preserve"> and contrast the information </w:t>
      </w:r>
      <w:r w:rsidR="00454237">
        <w:rPr>
          <w:rFonts w:ascii="Times New Roman" w:eastAsia="Batang" w:hAnsi="Times New Roman" w:cs="Times New Roman"/>
        </w:rPr>
        <w:t>from</w:t>
      </w:r>
      <w:r>
        <w:rPr>
          <w:rFonts w:ascii="Times New Roman" w:eastAsia="Batang" w:hAnsi="Times New Roman" w:cs="Times New Roman"/>
        </w:rPr>
        <w:t xml:space="preserve"> their sources</w:t>
      </w:r>
      <w:r w:rsidR="00422BA1" w:rsidRPr="009D51E7">
        <w:rPr>
          <w:rFonts w:ascii="Times New Roman" w:eastAsia="Batang" w:hAnsi="Times New Roman" w:cs="Times New Roman"/>
        </w:rPr>
        <w:t>.</w:t>
      </w:r>
    </w:p>
    <w:p w:rsidR="00422BA1" w:rsidRDefault="00422BA1">
      <w:pPr>
        <w:rPr>
          <w:rFonts w:ascii="Times New Roman" w:eastAsia="Batang" w:hAnsi="Times New Roman" w:cs="Times New Roman"/>
          <w:i/>
        </w:rPr>
      </w:pPr>
    </w:p>
    <w:p w:rsidR="00422BA1" w:rsidRDefault="00422BA1">
      <w:pPr>
        <w:rPr>
          <w:rFonts w:ascii="Times New Roman" w:eastAsia="Batang" w:hAnsi="Times New Roman" w:cs="Times New Roman"/>
          <w:i/>
        </w:rPr>
      </w:pPr>
      <w:r>
        <w:rPr>
          <w:rFonts w:ascii="Times New Roman" w:eastAsia="Batang" w:hAnsi="Times New Roman" w:cs="Times New Roman"/>
          <w:i/>
        </w:rPr>
        <w:t>Speaking goals:</w:t>
      </w:r>
    </w:p>
    <w:p w:rsidR="00422BA1" w:rsidRDefault="009D51E7" w:rsidP="00422BA1">
      <w:pPr>
        <w:ind w:left="720"/>
        <w:rPr>
          <w:rFonts w:ascii="Times New Roman" w:eastAsia="Batang" w:hAnsi="Times New Roman" w:cs="Times New Roman"/>
          <w:i/>
        </w:rPr>
      </w:pPr>
      <w:r>
        <w:rPr>
          <w:rFonts w:ascii="Times New Roman" w:eastAsia="Batang" w:hAnsi="Times New Roman" w:cs="Times New Roman"/>
          <w:i/>
        </w:rPr>
        <w:t>Students will give an interesting 5-8 minute presentation using the following strategies:</w:t>
      </w:r>
    </w:p>
    <w:p w:rsidR="009D51E7" w:rsidRDefault="009D51E7" w:rsidP="00422BA1">
      <w:pPr>
        <w:ind w:left="720"/>
        <w:rPr>
          <w:rFonts w:ascii="Times New Roman" w:eastAsia="Batang" w:hAnsi="Times New Roman" w:cs="Times New Roman"/>
          <w:i/>
        </w:rPr>
      </w:pPr>
      <w:r>
        <w:rPr>
          <w:rFonts w:ascii="Times New Roman" w:eastAsia="Batang" w:hAnsi="Times New Roman" w:cs="Times New Roman"/>
          <w:i/>
        </w:rPr>
        <w:tab/>
      </w:r>
      <w:proofErr w:type="gramStart"/>
      <w:r>
        <w:rPr>
          <w:rFonts w:ascii="Times New Roman" w:eastAsia="Batang" w:hAnsi="Times New Roman" w:cs="Times New Roman"/>
          <w:i/>
        </w:rPr>
        <w:t>use</w:t>
      </w:r>
      <w:proofErr w:type="gramEnd"/>
      <w:r>
        <w:rPr>
          <w:rFonts w:ascii="Times New Roman" w:eastAsia="Batang" w:hAnsi="Times New Roman" w:cs="Times New Roman"/>
          <w:i/>
        </w:rPr>
        <w:t xml:space="preserve"> good posture, eye contact, and volume</w:t>
      </w:r>
    </w:p>
    <w:p w:rsidR="009D51E7" w:rsidRDefault="009D51E7" w:rsidP="00422BA1">
      <w:pPr>
        <w:ind w:left="720"/>
        <w:rPr>
          <w:rFonts w:ascii="Times New Roman" w:eastAsia="Batang" w:hAnsi="Times New Roman" w:cs="Times New Roman"/>
          <w:i/>
        </w:rPr>
      </w:pPr>
      <w:r>
        <w:rPr>
          <w:rFonts w:ascii="Times New Roman" w:eastAsia="Batang" w:hAnsi="Times New Roman" w:cs="Times New Roman"/>
          <w:i/>
        </w:rPr>
        <w:tab/>
      </w:r>
      <w:proofErr w:type="gramStart"/>
      <w:r>
        <w:rPr>
          <w:rFonts w:ascii="Times New Roman" w:eastAsia="Batang" w:hAnsi="Times New Roman" w:cs="Times New Roman"/>
          <w:i/>
        </w:rPr>
        <w:t>catch</w:t>
      </w:r>
      <w:proofErr w:type="gramEnd"/>
      <w:r>
        <w:rPr>
          <w:rFonts w:ascii="Times New Roman" w:eastAsia="Batang" w:hAnsi="Times New Roman" w:cs="Times New Roman"/>
          <w:i/>
        </w:rPr>
        <w:t xml:space="preserve"> the audience’s attention and create rapport with the audience</w:t>
      </w:r>
    </w:p>
    <w:p w:rsidR="009D51E7" w:rsidRDefault="009D51E7" w:rsidP="00422BA1">
      <w:pPr>
        <w:ind w:left="720"/>
        <w:rPr>
          <w:rFonts w:ascii="Times New Roman" w:eastAsia="Batang" w:hAnsi="Times New Roman" w:cs="Times New Roman"/>
          <w:i/>
        </w:rPr>
      </w:pPr>
      <w:r>
        <w:rPr>
          <w:rFonts w:ascii="Times New Roman" w:eastAsia="Batang" w:hAnsi="Times New Roman" w:cs="Times New Roman"/>
          <w:i/>
        </w:rPr>
        <w:tab/>
      </w:r>
      <w:proofErr w:type="gramStart"/>
      <w:r>
        <w:rPr>
          <w:rFonts w:ascii="Times New Roman" w:eastAsia="Batang" w:hAnsi="Times New Roman" w:cs="Times New Roman"/>
          <w:i/>
        </w:rPr>
        <w:t>use</w:t>
      </w:r>
      <w:proofErr w:type="gramEnd"/>
      <w:r>
        <w:rPr>
          <w:rFonts w:ascii="Times New Roman" w:eastAsia="Batang" w:hAnsi="Times New Roman" w:cs="Times New Roman"/>
          <w:i/>
        </w:rPr>
        <w:t xml:space="preserve"> language that helps guide the listener (i.e. topic, plan, transitions)</w:t>
      </w:r>
    </w:p>
    <w:p w:rsidR="00146A63" w:rsidRDefault="00146A63" w:rsidP="00422BA1">
      <w:pPr>
        <w:ind w:left="720"/>
        <w:rPr>
          <w:rFonts w:ascii="Times New Roman" w:eastAsia="Batang" w:hAnsi="Times New Roman" w:cs="Times New Roman"/>
          <w:i/>
        </w:rPr>
      </w:pPr>
      <w:r>
        <w:rPr>
          <w:rFonts w:ascii="Times New Roman" w:eastAsia="Batang" w:hAnsi="Times New Roman" w:cs="Times New Roman"/>
          <w:i/>
        </w:rPr>
        <w:tab/>
      </w:r>
      <w:proofErr w:type="gramStart"/>
      <w:r>
        <w:rPr>
          <w:rFonts w:ascii="Times New Roman" w:eastAsia="Batang" w:hAnsi="Times New Roman" w:cs="Times New Roman"/>
          <w:i/>
        </w:rPr>
        <w:t>use</w:t>
      </w:r>
      <w:proofErr w:type="gramEnd"/>
      <w:r>
        <w:rPr>
          <w:rFonts w:ascii="Times New Roman" w:eastAsia="Batang" w:hAnsi="Times New Roman" w:cs="Times New Roman"/>
          <w:i/>
        </w:rPr>
        <w:t xml:space="preserve"> compare and contrast language</w:t>
      </w:r>
    </w:p>
    <w:p w:rsidR="009D51E7" w:rsidRDefault="009D51E7" w:rsidP="00422BA1">
      <w:pPr>
        <w:ind w:left="720"/>
        <w:rPr>
          <w:rFonts w:ascii="Times New Roman" w:eastAsia="Batang" w:hAnsi="Times New Roman" w:cs="Times New Roman"/>
          <w:i/>
        </w:rPr>
      </w:pPr>
      <w:r>
        <w:rPr>
          <w:rFonts w:ascii="Times New Roman" w:eastAsia="Batang" w:hAnsi="Times New Roman" w:cs="Times New Roman"/>
          <w:i/>
        </w:rPr>
        <w:tab/>
      </w:r>
      <w:proofErr w:type="gramStart"/>
      <w:r>
        <w:rPr>
          <w:rFonts w:ascii="Times New Roman" w:eastAsia="Batang" w:hAnsi="Times New Roman" w:cs="Times New Roman"/>
          <w:i/>
        </w:rPr>
        <w:t>use</w:t>
      </w:r>
      <w:proofErr w:type="gramEnd"/>
      <w:r>
        <w:rPr>
          <w:rFonts w:ascii="Times New Roman" w:eastAsia="Batang" w:hAnsi="Times New Roman" w:cs="Times New Roman"/>
          <w:i/>
        </w:rPr>
        <w:t xml:space="preserve"> effective visuals </w:t>
      </w:r>
    </w:p>
    <w:p w:rsidR="009D51E7" w:rsidRDefault="009D51E7" w:rsidP="00422BA1">
      <w:pPr>
        <w:ind w:left="720"/>
        <w:rPr>
          <w:rFonts w:ascii="Times New Roman" w:eastAsia="Batang" w:hAnsi="Times New Roman" w:cs="Times New Roman"/>
          <w:i/>
        </w:rPr>
      </w:pPr>
      <w:r>
        <w:rPr>
          <w:rFonts w:ascii="Times New Roman" w:eastAsia="Batang" w:hAnsi="Times New Roman" w:cs="Times New Roman"/>
          <w:i/>
        </w:rPr>
        <w:tab/>
      </w:r>
      <w:proofErr w:type="gramStart"/>
      <w:r>
        <w:rPr>
          <w:rFonts w:ascii="Times New Roman" w:eastAsia="Batang" w:hAnsi="Times New Roman" w:cs="Times New Roman"/>
          <w:i/>
        </w:rPr>
        <w:t>use</w:t>
      </w:r>
      <w:proofErr w:type="gramEnd"/>
      <w:r>
        <w:rPr>
          <w:rFonts w:ascii="Times New Roman" w:eastAsia="Batang" w:hAnsi="Times New Roman" w:cs="Times New Roman"/>
          <w:i/>
        </w:rPr>
        <w:t xml:space="preserve"> stress to emphasize key ideas when speaking</w:t>
      </w:r>
    </w:p>
    <w:p w:rsidR="009D51E7" w:rsidRDefault="009D51E7" w:rsidP="00422BA1">
      <w:pPr>
        <w:ind w:left="720"/>
        <w:rPr>
          <w:rFonts w:ascii="Times New Roman" w:eastAsia="Batang" w:hAnsi="Times New Roman" w:cs="Times New Roman"/>
          <w:i/>
        </w:rPr>
      </w:pPr>
      <w:r>
        <w:rPr>
          <w:rFonts w:ascii="Times New Roman" w:eastAsia="Batang" w:hAnsi="Times New Roman" w:cs="Times New Roman"/>
          <w:i/>
        </w:rPr>
        <w:tab/>
      </w:r>
      <w:proofErr w:type="gramStart"/>
      <w:r>
        <w:rPr>
          <w:rFonts w:ascii="Times New Roman" w:eastAsia="Batang" w:hAnsi="Times New Roman" w:cs="Times New Roman"/>
          <w:i/>
        </w:rPr>
        <w:t>pace</w:t>
      </w:r>
      <w:proofErr w:type="gramEnd"/>
      <w:r>
        <w:rPr>
          <w:rFonts w:ascii="Times New Roman" w:eastAsia="Batang" w:hAnsi="Times New Roman" w:cs="Times New Roman"/>
          <w:i/>
        </w:rPr>
        <w:t xml:space="preserve"> speech with thought groups</w:t>
      </w:r>
    </w:p>
    <w:p w:rsidR="009D51E7" w:rsidRDefault="009D51E7" w:rsidP="00422BA1">
      <w:pPr>
        <w:ind w:left="720"/>
        <w:rPr>
          <w:rFonts w:ascii="Times New Roman" w:eastAsia="Batang" w:hAnsi="Times New Roman" w:cs="Times New Roman"/>
          <w:i/>
        </w:rPr>
      </w:pPr>
      <w:r>
        <w:rPr>
          <w:rFonts w:ascii="Times New Roman" w:eastAsia="Batang" w:hAnsi="Times New Roman" w:cs="Times New Roman"/>
          <w:i/>
        </w:rPr>
        <w:tab/>
      </w:r>
      <w:proofErr w:type="gramStart"/>
      <w:r>
        <w:rPr>
          <w:rFonts w:ascii="Times New Roman" w:eastAsia="Batang" w:hAnsi="Times New Roman" w:cs="Times New Roman"/>
          <w:i/>
        </w:rPr>
        <w:t>conclude</w:t>
      </w:r>
      <w:proofErr w:type="gramEnd"/>
      <w:r>
        <w:rPr>
          <w:rFonts w:ascii="Times New Roman" w:eastAsia="Batang" w:hAnsi="Times New Roman" w:cs="Times New Roman"/>
          <w:i/>
        </w:rPr>
        <w:t xml:space="preserve"> by highlighting key points</w:t>
      </w:r>
    </w:p>
    <w:p w:rsidR="009D51E7" w:rsidRPr="00422BA1" w:rsidRDefault="009D51E7" w:rsidP="00422BA1">
      <w:pPr>
        <w:ind w:left="720"/>
        <w:rPr>
          <w:rFonts w:ascii="Times New Roman" w:eastAsia="Batang" w:hAnsi="Times New Roman" w:cs="Times New Roman"/>
          <w:i/>
        </w:rPr>
      </w:pPr>
    </w:p>
    <w:p w:rsidR="008825E7" w:rsidRPr="009D51E7" w:rsidRDefault="009D51E7" w:rsidP="009D51E7">
      <w:pPr>
        <w:rPr>
          <w:rFonts w:ascii="Times New Roman" w:eastAsia="Batang" w:hAnsi="Times New Roman" w:cs="Times New Roman"/>
          <w:b/>
        </w:rPr>
      </w:pPr>
      <w:r w:rsidRPr="009D51E7">
        <w:rPr>
          <w:rFonts w:ascii="Times New Roman" w:eastAsia="Batang" w:hAnsi="Times New Roman" w:cs="Times New Roman"/>
          <w:b/>
        </w:rPr>
        <w:t>Suggested areas of inquiry:</w:t>
      </w:r>
      <w:r>
        <w:rPr>
          <w:rFonts w:ascii="Times New Roman" w:eastAsia="Batang" w:hAnsi="Times New Roman" w:cs="Times New Roman"/>
          <w:b/>
        </w:rPr>
        <w:t xml:space="preserve">  (choose one)</w:t>
      </w:r>
    </w:p>
    <w:p w:rsidR="008825E7" w:rsidRPr="009D51E7" w:rsidRDefault="009D51E7" w:rsidP="009D51E7">
      <w:pPr>
        <w:rPr>
          <w:rFonts w:ascii="Times New Roman" w:eastAsia="Batang" w:hAnsi="Times New Roman" w:cs="Times New Roman"/>
        </w:rPr>
      </w:pPr>
      <w:r w:rsidRPr="009D51E7">
        <w:rPr>
          <w:rFonts w:ascii="Times New Roman" w:eastAsia="Batang" w:hAnsi="Times New Roman" w:cs="Times New Roman"/>
        </w:rPr>
        <w:tab/>
      </w:r>
      <w:proofErr w:type="gramStart"/>
      <w:r w:rsidRPr="009D51E7">
        <w:rPr>
          <w:rFonts w:ascii="Times New Roman" w:eastAsia="Batang" w:hAnsi="Times New Roman" w:cs="Times New Roman"/>
        </w:rPr>
        <w:t>adoption</w:t>
      </w:r>
      <w:proofErr w:type="gramEnd"/>
      <w:r w:rsidRPr="009D51E7">
        <w:rPr>
          <w:rFonts w:ascii="Times New Roman" w:eastAsia="Batang" w:hAnsi="Times New Roman" w:cs="Times New Roman"/>
        </w:rPr>
        <w:t xml:space="preserve"> in society</w:t>
      </w:r>
      <w:r w:rsidRPr="009D51E7">
        <w:rPr>
          <w:rFonts w:ascii="Times New Roman" w:eastAsia="Batang" w:hAnsi="Times New Roman" w:cs="Times New Roman"/>
        </w:rPr>
        <w:tab/>
      </w:r>
      <w:r w:rsidRPr="009D51E7">
        <w:rPr>
          <w:rFonts w:ascii="Times New Roman" w:eastAsia="Batang" w:hAnsi="Times New Roman" w:cs="Times New Roman"/>
        </w:rPr>
        <w:tab/>
        <w:t>only children</w:t>
      </w:r>
      <w:r w:rsidRPr="009D51E7">
        <w:rPr>
          <w:rFonts w:ascii="Times New Roman" w:eastAsia="Batang" w:hAnsi="Times New Roman" w:cs="Times New Roman"/>
        </w:rPr>
        <w:tab/>
      </w:r>
      <w:r w:rsidRPr="009D51E7">
        <w:rPr>
          <w:rFonts w:ascii="Times New Roman" w:eastAsia="Batang" w:hAnsi="Times New Roman" w:cs="Times New Roman"/>
        </w:rPr>
        <w:tab/>
        <w:t>multi-racial families</w:t>
      </w:r>
    </w:p>
    <w:p w:rsidR="009D51E7" w:rsidRPr="009D51E7" w:rsidRDefault="009D51E7" w:rsidP="009D51E7">
      <w:pPr>
        <w:rPr>
          <w:rFonts w:ascii="Times New Roman" w:eastAsia="Batang" w:hAnsi="Times New Roman" w:cs="Times New Roman"/>
        </w:rPr>
      </w:pPr>
      <w:r w:rsidRPr="009D51E7">
        <w:rPr>
          <w:rFonts w:ascii="Times New Roman" w:eastAsia="Batang" w:hAnsi="Times New Roman" w:cs="Times New Roman"/>
        </w:rPr>
        <w:tab/>
      </w:r>
      <w:proofErr w:type="gramStart"/>
      <w:r w:rsidRPr="009D51E7">
        <w:rPr>
          <w:rFonts w:ascii="Times New Roman" w:eastAsia="Batang" w:hAnsi="Times New Roman" w:cs="Times New Roman"/>
        </w:rPr>
        <w:t>blended</w:t>
      </w:r>
      <w:proofErr w:type="gramEnd"/>
      <w:r w:rsidRPr="009D51E7">
        <w:rPr>
          <w:rFonts w:ascii="Times New Roman" w:eastAsia="Batang" w:hAnsi="Times New Roman" w:cs="Times New Roman"/>
        </w:rPr>
        <w:t xml:space="preserve"> families</w:t>
      </w:r>
      <w:r w:rsidRPr="009D51E7">
        <w:rPr>
          <w:rFonts w:ascii="Times New Roman" w:eastAsia="Batang" w:hAnsi="Times New Roman" w:cs="Times New Roman"/>
        </w:rPr>
        <w:tab/>
      </w:r>
      <w:r w:rsidRPr="009D51E7">
        <w:rPr>
          <w:rFonts w:ascii="Times New Roman" w:eastAsia="Batang" w:hAnsi="Times New Roman" w:cs="Times New Roman"/>
        </w:rPr>
        <w:tab/>
        <w:t>family size</w:t>
      </w:r>
      <w:r w:rsidRPr="009D51E7">
        <w:rPr>
          <w:rFonts w:ascii="Times New Roman" w:eastAsia="Batang" w:hAnsi="Times New Roman" w:cs="Times New Roman"/>
        </w:rPr>
        <w:tab/>
      </w:r>
      <w:r w:rsidRPr="009D51E7">
        <w:rPr>
          <w:rFonts w:ascii="Times New Roman" w:eastAsia="Batang" w:hAnsi="Times New Roman" w:cs="Times New Roman"/>
        </w:rPr>
        <w:tab/>
        <w:t>parenting: nature v. nurture</w:t>
      </w:r>
    </w:p>
    <w:p w:rsidR="009D51E7" w:rsidRPr="009D51E7" w:rsidRDefault="009D51E7" w:rsidP="009D51E7">
      <w:pPr>
        <w:rPr>
          <w:rFonts w:ascii="Times New Roman" w:eastAsia="Batang" w:hAnsi="Times New Roman" w:cs="Times New Roman"/>
        </w:rPr>
      </w:pPr>
      <w:r w:rsidRPr="009D51E7">
        <w:rPr>
          <w:rFonts w:ascii="Times New Roman" w:eastAsia="Batang" w:hAnsi="Times New Roman" w:cs="Times New Roman"/>
        </w:rPr>
        <w:tab/>
      </w:r>
      <w:proofErr w:type="gramStart"/>
      <w:r w:rsidRPr="009D51E7">
        <w:rPr>
          <w:rFonts w:ascii="Times New Roman" w:eastAsia="Batang" w:hAnsi="Times New Roman" w:cs="Times New Roman"/>
        </w:rPr>
        <w:t>birth</w:t>
      </w:r>
      <w:proofErr w:type="gramEnd"/>
      <w:r w:rsidRPr="009D51E7">
        <w:rPr>
          <w:rFonts w:ascii="Times New Roman" w:eastAsia="Batang" w:hAnsi="Times New Roman" w:cs="Times New Roman"/>
        </w:rPr>
        <w:t xml:space="preserve"> order</w:t>
      </w:r>
      <w:r w:rsidRPr="009D51E7">
        <w:rPr>
          <w:rFonts w:ascii="Times New Roman" w:eastAsia="Batang" w:hAnsi="Times New Roman" w:cs="Times New Roman"/>
        </w:rPr>
        <w:tab/>
      </w:r>
      <w:r w:rsidRPr="009D51E7">
        <w:rPr>
          <w:rFonts w:ascii="Times New Roman" w:eastAsia="Batang" w:hAnsi="Times New Roman" w:cs="Times New Roman"/>
        </w:rPr>
        <w:tab/>
      </w:r>
      <w:r w:rsidRPr="009D51E7">
        <w:rPr>
          <w:rFonts w:ascii="Times New Roman" w:eastAsia="Batang" w:hAnsi="Times New Roman" w:cs="Times New Roman"/>
        </w:rPr>
        <w:tab/>
        <w:t>sibling rivalry</w:t>
      </w:r>
      <w:r>
        <w:rPr>
          <w:rFonts w:ascii="Times New Roman" w:eastAsia="Batang" w:hAnsi="Times New Roman" w:cs="Times New Roman"/>
        </w:rPr>
        <w:tab/>
      </w:r>
      <w:r>
        <w:rPr>
          <w:rFonts w:ascii="Times New Roman" w:eastAsia="Batang" w:hAnsi="Times New Roman" w:cs="Times New Roman"/>
        </w:rPr>
        <w:tab/>
        <w:t>twins</w:t>
      </w:r>
    </w:p>
    <w:p w:rsidR="008825E7" w:rsidRDefault="008825E7">
      <w:pPr>
        <w:rPr>
          <w:rFonts w:ascii="Times New Roman" w:eastAsia="Batang" w:hAnsi="Times New Roman" w:cs="Times New Roman"/>
          <w:i/>
        </w:rPr>
      </w:pPr>
    </w:p>
    <w:p w:rsidR="008825E7" w:rsidRPr="00146A63" w:rsidRDefault="00146A63">
      <w:pPr>
        <w:rPr>
          <w:rFonts w:ascii="Times New Roman" w:eastAsia="Batang" w:hAnsi="Times New Roman" w:cs="Times New Roman"/>
          <w:b/>
          <w:sz w:val="24"/>
          <w:szCs w:val="24"/>
        </w:rPr>
      </w:pPr>
      <w:r w:rsidRPr="00146A63">
        <w:rPr>
          <w:rFonts w:ascii="Times New Roman" w:eastAsia="Batang" w:hAnsi="Times New Roman" w:cs="Times New Roman"/>
          <w:b/>
          <w:sz w:val="24"/>
          <w:szCs w:val="24"/>
        </w:rPr>
        <w:t>Timeline/Due Dates:</w:t>
      </w:r>
    </w:p>
    <w:tbl>
      <w:tblPr>
        <w:tblStyle w:val="TableGrid"/>
        <w:tblW w:w="9738" w:type="dxa"/>
        <w:tblLook w:val="04A0" w:firstRow="1" w:lastRow="0" w:firstColumn="1" w:lastColumn="0" w:noHBand="0" w:noVBand="1"/>
      </w:tblPr>
      <w:tblGrid>
        <w:gridCol w:w="2718"/>
        <w:gridCol w:w="2250"/>
        <w:gridCol w:w="2214"/>
        <w:gridCol w:w="2556"/>
      </w:tblGrid>
      <w:tr w:rsidR="00146A63" w:rsidTr="0066324E">
        <w:tc>
          <w:tcPr>
            <w:tcW w:w="2718" w:type="dxa"/>
            <w:shd w:val="clear" w:color="auto" w:fill="D9D9D9" w:themeFill="background1" w:themeFillShade="D9"/>
          </w:tcPr>
          <w:p w:rsidR="00146A63" w:rsidRDefault="00146A63">
            <w:pPr>
              <w:rPr>
                <w:rFonts w:ascii="Times New Roman" w:eastAsia="Batang" w:hAnsi="Times New Roman" w:cs="Times New Roman"/>
              </w:rPr>
            </w:pPr>
            <w:r>
              <w:rPr>
                <w:rFonts w:ascii="Times New Roman" w:eastAsia="Batang" w:hAnsi="Times New Roman" w:cs="Times New Roman"/>
              </w:rPr>
              <w:t>Project Component</w:t>
            </w:r>
          </w:p>
        </w:tc>
        <w:tc>
          <w:tcPr>
            <w:tcW w:w="2250" w:type="dxa"/>
            <w:shd w:val="clear" w:color="auto" w:fill="D9D9D9" w:themeFill="background1" w:themeFillShade="D9"/>
          </w:tcPr>
          <w:p w:rsidR="00146A63" w:rsidRDefault="00146A63" w:rsidP="00146A63">
            <w:pPr>
              <w:rPr>
                <w:rFonts w:ascii="Times New Roman" w:eastAsia="Batang" w:hAnsi="Times New Roman" w:cs="Times New Roman"/>
              </w:rPr>
            </w:pPr>
            <w:r>
              <w:rPr>
                <w:rFonts w:ascii="Times New Roman" w:eastAsia="Batang" w:hAnsi="Times New Roman" w:cs="Times New Roman"/>
              </w:rPr>
              <w:t xml:space="preserve">Due Date </w:t>
            </w:r>
          </w:p>
        </w:tc>
        <w:tc>
          <w:tcPr>
            <w:tcW w:w="2214" w:type="dxa"/>
            <w:shd w:val="clear" w:color="auto" w:fill="D9D9D9" w:themeFill="background1" w:themeFillShade="D9"/>
          </w:tcPr>
          <w:p w:rsidR="00146A63" w:rsidRDefault="00146A63">
            <w:pPr>
              <w:rPr>
                <w:rFonts w:ascii="Times New Roman" w:eastAsia="Batang" w:hAnsi="Times New Roman" w:cs="Times New Roman"/>
              </w:rPr>
            </w:pPr>
            <w:r>
              <w:rPr>
                <w:rFonts w:ascii="Times New Roman" w:eastAsia="Batang" w:hAnsi="Times New Roman" w:cs="Times New Roman"/>
              </w:rPr>
              <w:t>Late Date *</w:t>
            </w:r>
            <w:r w:rsidR="0066324E">
              <w:rPr>
                <w:rFonts w:ascii="Times New Roman" w:eastAsia="Batang" w:hAnsi="Times New Roman" w:cs="Times New Roman"/>
              </w:rPr>
              <w:t>**</w:t>
            </w:r>
          </w:p>
        </w:tc>
        <w:tc>
          <w:tcPr>
            <w:tcW w:w="2556" w:type="dxa"/>
            <w:shd w:val="clear" w:color="auto" w:fill="D9D9D9" w:themeFill="background1" w:themeFillShade="D9"/>
          </w:tcPr>
          <w:p w:rsidR="00146A63" w:rsidRDefault="00146A63">
            <w:pPr>
              <w:rPr>
                <w:rFonts w:ascii="Times New Roman" w:eastAsia="Batang" w:hAnsi="Times New Roman" w:cs="Times New Roman"/>
              </w:rPr>
            </w:pPr>
            <w:r>
              <w:rPr>
                <w:rFonts w:ascii="Times New Roman" w:eastAsia="Batang" w:hAnsi="Times New Roman" w:cs="Times New Roman"/>
              </w:rPr>
              <w:t>Notes</w:t>
            </w:r>
          </w:p>
        </w:tc>
      </w:tr>
      <w:tr w:rsidR="00146A63" w:rsidTr="0066324E">
        <w:tc>
          <w:tcPr>
            <w:tcW w:w="2718" w:type="dxa"/>
          </w:tcPr>
          <w:p w:rsidR="00146A63" w:rsidRDefault="00146A63" w:rsidP="00146A63">
            <w:pPr>
              <w:rPr>
                <w:rFonts w:ascii="Times New Roman" w:eastAsia="Batang" w:hAnsi="Times New Roman" w:cs="Times New Roman"/>
              </w:rPr>
            </w:pPr>
            <w:r>
              <w:rPr>
                <w:rFonts w:ascii="Times New Roman" w:eastAsia="Batang" w:hAnsi="Times New Roman" w:cs="Times New Roman"/>
              </w:rPr>
              <w:t>Research article due in Speaking Class</w:t>
            </w:r>
          </w:p>
        </w:tc>
        <w:tc>
          <w:tcPr>
            <w:tcW w:w="2250" w:type="dxa"/>
          </w:tcPr>
          <w:p w:rsidR="00146A63" w:rsidRDefault="00146A63" w:rsidP="00146A63">
            <w:pPr>
              <w:rPr>
                <w:rFonts w:ascii="Times New Roman" w:eastAsia="Batang" w:hAnsi="Times New Roman" w:cs="Times New Roman"/>
              </w:rPr>
            </w:pPr>
            <w:r>
              <w:rPr>
                <w:rFonts w:ascii="Times New Roman" w:eastAsia="Batang" w:hAnsi="Times New Roman" w:cs="Times New Roman"/>
              </w:rPr>
              <w:t>Wednesday, March 19</w:t>
            </w:r>
          </w:p>
          <w:p w:rsidR="00146A63" w:rsidRDefault="00146A63" w:rsidP="00146A63">
            <w:pPr>
              <w:rPr>
                <w:rFonts w:ascii="Times New Roman" w:eastAsia="Batang" w:hAnsi="Times New Roman" w:cs="Times New Roman"/>
              </w:rPr>
            </w:pPr>
            <w:r>
              <w:rPr>
                <w:rFonts w:ascii="Times New Roman" w:eastAsia="Batang" w:hAnsi="Times New Roman" w:cs="Times New Roman"/>
              </w:rPr>
              <w:t>(50 points)</w:t>
            </w:r>
          </w:p>
        </w:tc>
        <w:tc>
          <w:tcPr>
            <w:tcW w:w="2214" w:type="dxa"/>
          </w:tcPr>
          <w:p w:rsidR="00146A63" w:rsidRDefault="00146A63">
            <w:pPr>
              <w:rPr>
                <w:rFonts w:ascii="Times New Roman" w:eastAsia="Batang" w:hAnsi="Times New Roman" w:cs="Times New Roman"/>
              </w:rPr>
            </w:pPr>
            <w:r>
              <w:rPr>
                <w:rFonts w:ascii="Times New Roman" w:eastAsia="Batang" w:hAnsi="Times New Roman" w:cs="Times New Roman"/>
              </w:rPr>
              <w:t>Friday, March 21</w:t>
            </w:r>
          </w:p>
          <w:p w:rsidR="00146A63" w:rsidRDefault="00146A63">
            <w:pPr>
              <w:rPr>
                <w:rFonts w:ascii="Times New Roman" w:eastAsia="Batang" w:hAnsi="Times New Roman" w:cs="Times New Roman"/>
              </w:rPr>
            </w:pPr>
            <w:r>
              <w:rPr>
                <w:rFonts w:ascii="Times New Roman" w:eastAsia="Batang" w:hAnsi="Times New Roman" w:cs="Times New Roman"/>
              </w:rPr>
              <w:t>(25 points)</w:t>
            </w:r>
          </w:p>
        </w:tc>
        <w:tc>
          <w:tcPr>
            <w:tcW w:w="2556" w:type="dxa"/>
          </w:tcPr>
          <w:p w:rsidR="00146A63" w:rsidRDefault="0066324E" w:rsidP="0066324E">
            <w:pPr>
              <w:rPr>
                <w:rFonts w:ascii="Times New Roman" w:eastAsia="Batang" w:hAnsi="Times New Roman" w:cs="Times New Roman"/>
              </w:rPr>
            </w:pPr>
            <w:r>
              <w:rPr>
                <w:rFonts w:ascii="Times New Roman" w:eastAsia="Batang" w:hAnsi="Times New Roman" w:cs="Times New Roman"/>
              </w:rPr>
              <w:t>One c</w:t>
            </w:r>
            <w:r w:rsidR="00146A63">
              <w:rPr>
                <w:rFonts w:ascii="Times New Roman" w:eastAsia="Batang" w:hAnsi="Times New Roman" w:cs="Times New Roman"/>
              </w:rPr>
              <w:t xml:space="preserve">opy of </w:t>
            </w:r>
            <w:r>
              <w:rPr>
                <w:rFonts w:ascii="Times New Roman" w:eastAsia="Batang" w:hAnsi="Times New Roman" w:cs="Times New Roman"/>
              </w:rPr>
              <w:t xml:space="preserve">the </w:t>
            </w:r>
            <w:r w:rsidR="00146A63">
              <w:rPr>
                <w:rFonts w:ascii="Times New Roman" w:eastAsia="Batang" w:hAnsi="Times New Roman" w:cs="Times New Roman"/>
              </w:rPr>
              <w:t xml:space="preserve">article is also needed in </w:t>
            </w:r>
            <w:r w:rsidR="00146A63" w:rsidRPr="00146A63">
              <w:rPr>
                <w:rFonts w:ascii="Times New Roman" w:eastAsia="Batang" w:hAnsi="Times New Roman" w:cs="Times New Roman"/>
                <w:b/>
              </w:rPr>
              <w:t>Writing Class</w:t>
            </w:r>
            <w:r w:rsidR="00146A63">
              <w:rPr>
                <w:rFonts w:ascii="Times New Roman" w:eastAsia="Batang" w:hAnsi="Times New Roman" w:cs="Times New Roman"/>
              </w:rPr>
              <w:t xml:space="preserve"> on Friday!</w:t>
            </w:r>
          </w:p>
        </w:tc>
      </w:tr>
      <w:tr w:rsidR="00146A63" w:rsidTr="0066324E">
        <w:tc>
          <w:tcPr>
            <w:tcW w:w="2718" w:type="dxa"/>
          </w:tcPr>
          <w:p w:rsidR="00146A63" w:rsidRDefault="00710EF1" w:rsidP="00146A63">
            <w:pPr>
              <w:rPr>
                <w:rFonts w:ascii="Times New Roman" w:eastAsia="Batang" w:hAnsi="Times New Roman" w:cs="Times New Roman"/>
              </w:rPr>
            </w:pPr>
            <w:r>
              <w:rPr>
                <w:rFonts w:ascii="Times New Roman" w:eastAsia="Batang" w:hAnsi="Times New Roman" w:cs="Times New Roman"/>
              </w:rPr>
              <w:t>Two s</w:t>
            </w:r>
            <w:r w:rsidR="00146A63">
              <w:rPr>
                <w:rFonts w:ascii="Times New Roman" w:eastAsia="Batang" w:hAnsi="Times New Roman" w:cs="Times New Roman"/>
              </w:rPr>
              <w:t xml:space="preserve">urvey questions developed and uploaded to the </w:t>
            </w:r>
            <w:r w:rsidR="00146A63" w:rsidRPr="00146A63">
              <w:rPr>
                <w:rFonts w:ascii="Times New Roman" w:eastAsia="Batang" w:hAnsi="Times New Roman" w:cs="Times New Roman"/>
                <w:b/>
              </w:rPr>
              <w:t>Speaking Class</w:t>
            </w:r>
            <w:r w:rsidR="00146A63">
              <w:rPr>
                <w:rFonts w:ascii="Times New Roman" w:eastAsia="Batang" w:hAnsi="Times New Roman" w:cs="Times New Roman"/>
              </w:rPr>
              <w:t xml:space="preserve"> </w:t>
            </w:r>
            <w:proofErr w:type="spellStart"/>
            <w:r w:rsidR="00146A63">
              <w:rPr>
                <w:rFonts w:ascii="Times New Roman" w:eastAsia="Batang" w:hAnsi="Times New Roman" w:cs="Times New Roman"/>
              </w:rPr>
              <w:t>dropbox</w:t>
            </w:r>
            <w:proofErr w:type="spellEnd"/>
          </w:p>
        </w:tc>
        <w:tc>
          <w:tcPr>
            <w:tcW w:w="2250" w:type="dxa"/>
          </w:tcPr>
          <w:p w:rsidR="00146A63" w:rsidRDefault="00146A63" w:rsidP="00146A63">
            <w:pPr>
              <w:rPr>
                <w:rFonts w:ascii="Times New Roman" w:eastAsia="Batang" w:hAnsi="Times New Roman" w:cs="Times New Roman"/>
              </w:rPr>
            </w:pPr>
            <w:r>
              <w:rPr>
                <w:rFonts w:ascii="Times New Roman" w:eastAsia="Batang" w:hAnsi="Times New Roman" w:cs="Times New Roman"/>
              </w:rPr>
              <w:t>Monday, March 24</w:t>
            </w:r>
          </w:p>
          <w:p w:rsidR="00146A63" w:rsidRDefault="00146A63" w:rsidP="00146A63">
            <w:pPr>
              <w:rPr>
                <w:rFonts w:ascii="Times New Roman" w:eastAsia="Batang" w:hAnsi="Times New Roman" w:cs="Times New Roman"/>
              </w:rPr>
            </w:pPr>
            <w:r>
              <w:rPr>
                <w:rFonts w:ascii="Times New Roman" w:eastAsia="Batang" w:hAnsi="Times New Roman" w:cs="Times New Roman"/>
              </w:rPr>
              <w:t>(10 points)</w:t>
            </w:r>
          </w:p>
        </w:tc>
        <w:tc>
          <w:tcPr>
            <w:tcW w:w="2214" w:type="dxa"/>
          </w:tcPr>
          <w:p w:rsidR="00146A63" w:rsidRDefault="00146A63">
            <w:pPr>
              <w:rPr>
                <w:rFonts w:ascii="Times New Roman" w:eastAsia="Batang" w:hAnsi="Times New Roman" w:cs="Times New Roman"/>
              </w:rPr>
            </w:pPr>
            <w:r>
              <w:rPr>
                <w:rFonts w:ascii="Times New Roman" w:eastAsia="Batang" w:hAnsi="Times New Roman" w:cs="Times New Roman"/>
              </w:rPr>
              <w:t>Wednesday, March 26</w:t>
            </w:r>
          </w:p>
          <w:p w:rsidR="00146A63" w:rsidRDefault="00146A63">
            <w:pPr>
              <w:rPr>
                <w:rFonts w:ascii="Times New Roman" w:eastAsia="Batang" w:hAnsi="Times New Roman" w:cs="Times New Roman"/>
              </w:rPr>
            </w:pPr>
            <w:r>
              <w:rPr>
                <w:rFonts w:ascii="Times New Roman" w:eastAsia="Batang" w:hAnsi="Times New Roman" w:cs="Times New Roman"/>
              </w:rPr>
              <w:t>(5 points)</w:t>
            </w:r>
          </w:p>
        </w:tc>
        <w:tc>
          <w:tcPr>
            <w:tcW w:w="2556" w:type="dxa"/>
          </w:tcPr>
          <w:p w:rsidR="00146A63" w:rsidRDefault="00146A63">
            <w:pPr>
              <w:rPr>
                <w:rFonts w:ascii="Times New Roman" w:eastAsia="Batang" w:hAnsi="Times New Roman" w:cs="Times New Roman"/>
              </w:rPr>
            </w:pPr>
            <w:r>
              <w:rPr>
                <w:rFonts w:ascii="Times New Roman" w:eastAsia="Batang" w:hAnsi="Times New Roman" w:cs="Times New Roman"/>
              </w:rPr>
              <w:t>Correct grammar is important!</w:t>
            </w:r>
          </w:p>
        </w:tc>
      </w:tr>
      <w:tr w:rsidR="00146A63" w:rsidTr="0066324E">
        <w:tc>
          <w:tcPr>
            <w:tcW w:w="2718" w:type="dxa"/>
          </w:tcPr>
          <w:p w:rsidR="00146A63" w:rsidRDefault="00146A63" w:rsidP="00146A63">
            <w:pPr>
              <w:rPr>
                <w:rFonts w:ascii="Times New Roman" w:eastAsia="Batang" w:hAnsi="Times New Roman" w:cs="Times New Roman"/>
              </w:rPr>
            </w:pPr>
            <w:r>
              <w:rPr>
                <w:rFonts w:ascii="Times New Roman" w:eastAsia="Batang" w:hAnsi="Times New Roman" w:cs="Times New Roman"/>
              </w:rPr>
              <w:t xml:space="preserve">Survey results compiled, developed into a graph, and uploaded to the </w:t>
            </w:r>
            <w:r>
              <w:rPr>
                <w:rFonts w:ascii="Times New Roman" w:eastAsia="Batang" w:hAnsi="Times New Roman" w:cs="Times New Roman"/>
                <w:b/>
              </w:rPr>
              <w:t xml:space="preserve">Speaking Class </w:t>
            </w:r>
            <w:proofErr w:type="spellStart"/>
            <w:r>
              <w:rPr>
                <w:rFonts w:ascii="Times New Roman" w:eastAsia="Batang" w:hAnsi="Times New Roman" w:cs="Times New Roman"/>
              </w:rPr>
              <w:t>dropbox</w:t>
            </w:r>
            <w:proofErr w:type="spellEnd"/>
            <w:r>
              <w:rPr>
                <w:rFonts w:ascii="Times New Roman" w:eastAsia="Batang" w:hAnsi="Times New Roman" w:cs="Times New Roman"/>
              </w:rPr>
              <w:t xml:space="preserve">. </w:t>
            </w:r>
          </w:p>
        </w:tc>
        <w:tc>
          <w:tcPr>
            <w:tcW w:w="2250" w:type="dxa"/>
          </w:tcPr>
          <w:p w:rsidR="00146A63" w:rsidRDefault="00146A63" w:rsidP="00146A63">
            <w:pPr>
              <w:rPr>
                <w:rFonts w:ascii="Times New Roman" w:eastAsia="Batang" w:hAnsi="Times New Roman" w:cs="Times New Roman"/>
              </w:rPr>
            </w:pPr>
            <w:r>
              <w:rPr>
                <w:rFonts w:ascii="Times New Roman" w:eastAsia="Batang" w:hAnsi="Times New Roman" w:cs="Times New Roman"/>
              </w:rPr>
              <w:t>Wednesday, April 2</w:t>
            </w:r>
          </w:p>
          <w:p w:rsidR="00146A63" w:rsidRDefault="00146A63" w:rsidP="00146A63">
            <w:pPr>
              <w:rPr>
                <w:rFonts w:ascii="Times New Roman" w:eastAsia="Batang" w:hAnsi="Times New Roman" w:cs="Times New Roman"/>
              </w:rPr>
            </w:pPr>
            <w:r>
              <w:rPr>
                <w:rFonts w:ascii="Times New Roman" w:eastAsia="Batang" w:hAnsi="Times New Roman" w:cs="Times New Roman"/>
              </w:rPr>
              <w:t>(10 points)</w:t>
            </w:r>
          </w:p>
        </w:tc>
        <w:tc>
          <w:tcPr>
            <w:tcW w:w="2214" w:type="dxa"/>
          </w:tcPr>
          <w:p w:rsidR="00146A63" w:rsidRDefault="00146A63">
            <w:pPr>
              <w:rPr>
                <w:rFonts w:ascii="Times New Roman" w:eastAsia="Batang" w:hAnsi="Times New Roman" w:cs="Times New Roman"/>
              </w:rPr>
            </w:pPr>
            <w:r>
              <w:rPr>
                <w:rFonts w:ascii="Times New Roman" w:eastAsia="Batang" w:hAnsi="Times New Roman" w:cs="Times New Roman"/>
              </w:rPr>
              <w:t>Friday, April 4</w:t>
            </w:r>
          </w:p>
          <w:p w:rsidR="00146A63" w:rsidRDefault="00146A63">
            <w:pPr>
              <w:rPr>
                <w:rFonts w:ascii="Times New Roman" w:eastAsia="Batang" w:hAnsi="Times New Roman" w:cs="Times New Roman"/>
              </w:rPr>
            </w:pPr>
            <w:r>
              <w:rPr>
                <w:rFonts w:ascii="Times New Roman" w:eastAsia="Batang" w:hAnsi="Times New Roman" w:cs="Times New Roman"/>
              </w:rPr>
              <w:t>(5 points)</w:t>
            </w:r>
          </w:p>
        </w:tc>
        <w:tc>
          <w:tcPr>
            <w:tcW w:w="2556" w:type="dxa"/>
          </w:tcPr>
          <w:p w:rsidR="00146A63" w:rsidRDefault="0066324E">
            <w:pPr>
              <w:rPr>
                <w:rFonts w:ascii="Times New Roman" w:eastAsia="Batang" w:hAnsi="Times New Roman" w:cs="Times New Roman"/>
              </w:rPr>
            </w:pPr>
            <w:r>
              <w:rPr>
                <w:rFonts w:ascii="Times New Roman" w:eastAsia="Batang" w:hAnsi="Times New Roman" w:cs="Times New Roman"/>
              </w:rPr>
              <w:t>Use Microsoft Word documents for all submissions!</w:t>
            </w:r>
          </w:p>
        </w:tc>
      </w:tr>
      <w:tr w:rsidR="00146A63" w:rsidTr="0066324E">
        <w:tc>
          <w:tcPr>
            <w:tcW w:w="2718" w:type="dxa"/>
          </w:tcPr>
          <w:p w:rsidR="00146A63" w:rsidRDefault="0066324E" w:rsidP="00146A63">
            <w:pPr>
              <w:rPr>
                <w:rFonts w:ascii="Times New Roman" w:eastAsia="Batang" w:hAnsi="Times New Roman" w:cs="Times New Roman"/>
              </w:rPr>
            </w:pPr>
            <w:r>
              <w:rPr>
                <w:rFonts w:ascii="Times New Roman" w:eastAsia="Batang" w:hAnsi="Times New Roman" w:cs="Times New Roman"/>
              </w:rPr>
              <w:t>Presentation o</w:t>
            </w:r>
            <w:r w:rsidR="00146A63">
              <w:rPr>
                <w:rFonts w:ascii="Times New Roman" w:eastAsia="Batang" w:hAnsi="Times New Roman" w:cs="Times New Roman"/>
              </w:rPr>
              <w:t>utline and copy of PowerPoint slides</w:t>
            </w:r>
          </w:p>
          <w:p w:rsidR="00146A63" w:rsidRDefault="00146A63" w:rsidP="00146A63">
            <w:pPr>
              <w:rPr>
                <w:rFonts w:ascii="Times New Roman" w:eastAsia="Batang" w:hAnsi="Times New Roman" w:cs="Times New Roman"/>
              </w:rPr>
            </w:pPr>
            <w:r>
              <w:rPr>
                <w:rFonts w:ascii="Times New Roman" w:eastAsia="Batang" w:hAnsi="Times New Roman" w:cs="Times New Roman"/>
              </w:rPr>
              <w:t xml:space="preserve">due in </w:t>
            </w:r>
            <w:r w:rsidRPr="0066324E">
              <w:rPr>
                <w:rFonts w:ascii="Times New Roman" w:eastAsia="Batang" w:hAnsi="Times New Roman" w:cs="Times New Roman"/>
                <w:b/>
              </w:rPr>
              <w:t>Speaking Class</w:t>
            </w:r>
          </w:p>
        </w:tc>
        <w:tc>
          <w:tcPr>
            <w:tcW w:w="2250" w:type="dxa"/>
          </w:tcPr>
          <w:p w:rsidR="00146A63" w:rsidRDefault="0066324E" w:rsidP="00146A63">
            <w:pPr>
              <w:rPr>
                <w:rFonts w:ascii="Times New Roman" w:eastAsia="Batang" w:hAnsi="Times New Roman" w:cs="Times New Roman"/>
              </w:rPr>
            </w:pPr>
            <w:r>
              <w:rPr>
                <w:rFonts w:ascii="Times New Roman" w:eastAsia="Batang" w:hAnsi="Times New Roman" w:cs="Times New Roman"/>
              </w:rPr>
              <w:t>Friday, April 11</w:t>
            </w:r>
          </w:p>
          <w:p w:rsidR="00146A63" w:rsidRDefault="00146A63" w:rsidP="00146A63">
            <w:pPr>
              <w:rPr>
                <w:rFonts w:ascii="Times New Roman" w:eastAsia="Batang" w:hAnsi="Times New Roman" w:cs="Times New Roman"/>
              </w:rPr>
            </w:pPr>
            <w:r>
              <w:rPr>
                <w:rFonts w:ascii="Times New Roman" w:eastAsia="Batang" w:hAnsi="Times New Roman" w:cs="Times New Roman"/>
              </w:rPr>
              <w:t>(</w:t>
            </w:r>
            <w:r w:rsidR="0066324E">
              <w:rPr>
                <w:rFonts w:ascii="Times New Roman" w:eastAsia="Batang" w:hAnsi="Times New Roman" w:cs="Times New Roman"/>
              </w:rPr>
              <w:t>30 points)</w:t>
            </w:r>
          </w:p>
        </w:tc>
        <w:tc>
          <w:tcPr>
            <w:tcW w:w="2214" w:type="dxa"/>
          </w:tcPr>
          <w:p w:rsidR="00146A63" w:rsidRDefault="0066324E">
            <w:pPr>
              <w:rPr>
                <w:rFonts w:ascii="Times New Roman" w:eastAsia="Batang" w:hAnsi="Times New Roman" w:cs="Times New Roman"/>
              </w:rPr>
            </w:pPr>
            <w:r>
              <w:rPr>
                <w:rFonts w:ascii="Times New Roman" w:eastAsia="Batang" w:hAnsi="Times New Roman" w:cs="Times New Roman"/>
              </w:rPr>
              <w:t>Monday, April 14</w:t>
            </w:r>
          </w:p>
          <w:p w:rsidR="0066324E" w:rsidRDefault="0066324E">
            <w:pPr>
              <w:rPr>
                <w:rFonts w:ascii="Times New Roman" w:eastAsia="Batang" w:hAnsi="Times New Roman" w:cs="Times New Roman"/>
              </w:rPr>
            </w:pPr>
            <w:r>
              <w:rPr>
                <w:rFonts w:ascii="Times New Roman" w:eastAsia="Batang" w:hAnsi="Times New Roman" w:cs="Times New Roman"/>
              </w:rPr>
              <w:t>(15 points)</w:t>
            </w:r>
          </w:p>
        </w:tc>
        <w:tc>
          <w:tcPr>
            <w:tcW w:w="2556" w:type="dxa"/>
          </w:tcPr>
          <w:p w:rsidR="00146A63" w:rsidRDefault="0066324E">
            <w:pPr>
              <w:rPr>
                <w:rFonts w:ascii="Times New Roman" w:eastAsia="Batang" w:hAnsi="Times New Roman" w:cs="Times New Roman"/>
              </w:rPr>
            </w:pPr>
            <w:r>
              <w:rPr>
                <w:rFonts w:ascii="Times New Roman" w:eastAsia="Batang" w:hAnsi="Times New Roman" w:cs="Times New Roman"/>
              </w:rPr>
              <w:t>You should begin working on your presentation outline as soon as you have your article!</w:t>
            </w:r>
          </w:p>
        </w:tc>
      </w:tr>
      <w:tr w:rsidR="0066324E" w:rsidTr="0066324E">
        <w:tc>
          <w:tcPr>
            <w:tcW w:w="2718" w:type="dxa"/>
          </w:tcPr>
          <w:p w:rsidR="0066324E" w:rsidRDefault="0066324E" w:rsidP="00146A63">
            <w:pPr>
              <w:rPr>
                <w:rFonts w:ascii="Times New Roman" w:eastAsia="Batang" w:hAnsi="Times New Roman" w:cs="Times New Roman"/>
              </w:rPr>
            </w:pPr>
            <w:r>
              <w:rPr>
                <w:rFonts w:ascii="Times New Roman" w:eastAsia="Batang" w:hAnsi="Times New Roman" w:cs="Times New Roman"/>
              </w:rPr>
              <w:t>Presentation to the class</w:t>
            </w:r>
          </w:p>
          <w:p w:rsidR="0066324E" w:rsidRDefault="0066324E" w:rsidP="00146A63">
            <w:pPr>
              <w:rPr>
                <w:rFonts w:ascii="Times New Roman" w:eastAsia="Batang" w:hAnsi="Times New Roman" w:cs="Times New Roman"/>
              </w:rPr>
            </w:pPr>
          </w:p>
        </w:tc>
        <w:tc>
          <w:tcPr>
            <w:tcW w:w="2250" w:type="dxa"/>
          </w:tcPr>
          <w:p w:rsidR="0066324E" w:rsidRDefault="0066324E" w:rsidP="00146A63">
            <w:pPr>
              <w:rPr>
                <w:rFonts w:ascii="Times New Roman" w:eastAsia="Batang" w:hAnsi="Times New Roman" w:cs="Times New Roman"/>
              </w:rPr>
            </w:pPr>
            <w:r>
              <w:rPr>
                <w:rFonts w:ascii="Times New Roman" w:eastAsia="Batang" w:hAnsi="Times New Roman" w:cs="Times New Roman"/>
              </w:rPr>
              <w:t>Wednesday, April 16</w:t>
            </w:r>
          </w:p>
          <w:p w:rsidR="0066324E" w:rsidRDefault="0066324E" w:rsidP="00146A63">
            <w:pPr>
              <w:rPr>
                <w:rFonts w:ascii="Times New Roman" w:eastAsia="Batang" w:hAnsi="Times New Roman" w:cs="Times New Roman"/>
              </w:rPr>
            </w:pPr>
            <w:r>
              <w:rPr>
                <w:rFonts w:ascii="Times New Roman" w:eastAsia="Batang" w:hAnsi="Times New Roman" w:cs="Times New Roman"/>
              </w:rPr>
              <w:t>Friday, April 18</w:t>
            </w:r>
          </w:p>
          <w:p w:rsidR="0066324E" w:rsidRDefault="0066324E" w:rsidP="00146A63">
            <w:pPr>
              <w:rPr>
                <w:rFonts w:ascii="Times New Roman" w:eastAsia="Batang" w:hAnsi="Times New Roman" w:cs="Times New Roman"/>
              </w:rPr>
            </w:pPr>
            <w:r>
              <w:rPr>
                <w:rFonts w:ascii="Times New Roman" w:eastAsia="Batang" w:hAnsi="Times New Roman" w:cs="Times New Roman"/>
              </w:rPr>
              <w:t>(100 points)</w:t>
            </w:r>
          </w:p>
        </w:tc>
        <w:tc>
          <w:tcPr>
            <w:tcW w:w="2214" w:type="dxa"/>
          </w:tcPr>
          <w:p w:rsidR="0066324E" w:rsidRDefault="0066324E">
            <w:pPr>
              <w:rPr>
                <w:rFonts w:ascii="Times New Roman" w:eastAsia="Batang" w:hAnsi="Times New Roman" w:cs="Times New Roman"/>
              </w:rPr>
            </w:pPr>
            <w:r>
              <w:rPr>
                <w:rFonts w:ascii="Times New Roman" w:eastAsia="Batang" w:hAnsi="Times New Roman" w:cs="Times New Roman"/>
              </w:rPr>
              <w:t>Monday, April 21</w:t>
            </w:r>
          </w:p>
          <w:p w:rsidR="0066324E" w:rsidRDefault="0066324E">
            <w:pPr>
              <w:rPr>
                <w:rFonts w:ascii="Times New Roman" w:eastAsia="Batang" w:hAnsi="Times New Roman" w:cs="Times New Roman"/>
              </w:rPr>
            </w:pPr>
            <w:r>
              <w:rPr>
                <w:rFonts w:ascii="Times New Roman" w:eastAsia="Batang" w:hAnsi="Times New Roman" w:cs="Times New Roman"/>
              </w:rPr>
              <w:t>(100 points)</w:t>
            </w:r>
          </w:p>
          <w:p w:rsidR="0066324E" w:rsidRDefault="0066324E">
            <w:pPr>
              <w:rPr>
                <w:rFonts w:ascii="Times New Roman" w:eastAsia="Batang" w:hAnsi="Times New Roman" w:cs="Times New Roman"/>
              </w:rPr>
            </w:pPr>
            <w:r>
              <w:rPr>
                <w:rFonts w:ascii="Times New Roman" w:eastAsia="Batang" w:hAnsi="Times New Roman" w:cs="Times New Roman"/>
              </w:rPr>
              <w:t>Wednesday, April 23</w:t>
            </w:r>
          </w:p>
          <w:p w:rsidR="0066324E" w:rsidRDefault="0066324E">
            <w:pPr>
              <w:rPr>
                <w:rFonts w:ascii="Times New Roman" w:eastAsia="Batang" w:hAnsi="Times New Roman" w:cs="Times New Roman"/>
              </w:rPr>
            </w:pPr>
            <w:r>
              <w:rPr>
                <w:rFonts w:ascii="Times New Roman" w:eastAsia="Batang" w:hAnsi="Times New Roman" w:cs="Times New Roman"/>
              </w:rPr>
              <w:t>(reduced one grade)</w:t>
            </w:r>
          </w:p>
        </w:tc>
        <w:tc>
          <w:tcPr>
            <w:tcW w:w="2556" w:type="dxa"/>
          </w:tcPr>
          <w:p w:rsidR="0066324E" w:rsidRDefault="0066324E">
            <w:pPr>
              <w:rPr>
                <w:rFonts w:ascii="Times New Roman" w:eastAsia="Batang" w:hAnsi="Times New Roman" w:cs="Times New Roman"/>
              </w:rPr>
            </w:pPr>
          </w:p>
        </w:tc>
      </w:tr>
    </w:tbl>
    <w:p w:rsidR="008825E7" w:rsidRPr="00146A63" w:rsidRDefault="008825E7">
      <w:pPr>
        <w:rPr>
          <w:rFonts w:ascii="Times New Roman" w:eastAsia="Batang" w:hAnsi="Times New Roman" w:cs="Times New Roman"/>
        </w:rPr>
      </w:pPr>
    </w:p>
    <w:p w:rsidR="008825E7" w:rsidRDefault="0066324E">
      <w:pPr>
        <w:rPr>
          <w:rFonts w:ascii="Times New Roman" w:eastAsia="Batang" w:hAnsi="Times New Roman" w:cs="Times New Roman"/>
          <w:i/>
        </w:rPr>
      </w:pPr>
      <w:r>
        <w:rPr>
          <w:rFonts w:ascii="Times New Roman" w:eastAsia="Batang" w:hAnsi="Times New Roman" w:cs="Times New Roman"/>
          <w:i/>
        </w:rPr>
        <w:t>***For full credit, students must submit their work by the due date.  Students who submit their work by the late date will receive less credit.  Students who submit their work after the late date, or who don’t submit work will receive zero credit for that portion of the project.</w:t>
      </w:r>
    </w:p>
    <w:p w:rsidR="00454237" w:rsidRPr="008825E7" w:rsidRDefault="00454237" w:rsidP="00454237">
      <w:pPr>
        <w:rPr>
          <w:rFonts w:ascii="Batang" w:eastAsia="Batang" w:hAnsi="Batang"/>
          <w:b/>
        </w:rPr>
      </w:pPr>
      <w:r w:rsidRPr="008825E7">
        <w:rPr>
          <w:rFonts w:ascii="Batang" w:eastAsia="Batang" w:hAnsi="Batang"/>
          <w:b/>
        </w:rPr>
        <w:lastRenderedPageBreak/>
        <w:t>CAPSTONE SPEAKING PROJECT:  FAMILY RELATIONSHIPS</w:t>
      </w:r>
    </w:p>
    <w:p w:rsidR="009D1C87" w:rsidRPr="00710EF1" w:rsidRDefault="009D1C87">
      <w:pPr>
        <w:rPr>
          <w:rFonts w:ascii="Times New Roman" w:eastAsia="Batang" w:hAnsi="Times New Roman" w:cs="Times New Roman"/>
          <w:i/>
          <w:sz w:val="16"/>
          <w:szCs w:val="16"/>
        </w:rPr>
      </w:pPr>
    </w:p>
    <w:p w:rsidR="00454237" w:rsidRPr="00454237" w:rsidRDefault="00454237">
      <w:pPr>
        <w:rPr>
          <w:rFonts w:ascii="Times New Roman" w:hAnsi="Times New Roman" w:cs="Times New Roman"/>
          <w:b/>
        </w:rPr>
      </w:pPr>
      <w:r>
        <w:rPr>
          <w:rFonts w:ascii="Times New Roman" w:hAnsi="Times New Roman" w:cs="Times New Roman"/>
          <w:b/>
        </w:rPr>
        <w:t>Find an article</w:t>
      </w:r>
    </w:p>
    <w:p w:rsidR="009D1C87" w:rsidRDefault="00454237">
      <w:pPr>
        <w:rPr>
          <w:rFonts w:ascii="Times New Roman" w:hAnsi="Times New Roman" w:cs="Times New Roman"/>
        </w:rPr>
      </w:pPr>
      <w:r>
        <w:rPr>
          <w:rFonts w:ascii="Times New Roman" w:hAnsi="Times New Roman" w:cs="Times New Roman"/>
          <w:i/>
        </w:rPr>
        <w:t xml:space="preserve">Choose a topic from the list that interests you.  </w:t>
      </w:r>
      <w:r w:rsidRPr="00454237">
        <w:rPr>
          <w:rFonts w:ascii="Times New Roman" w:hAnsi="Times New Roman" w:cs="Times New Roman"/>
        </w:rPr>
        <w:t xml:space="preserve">Do research and find an article that is related to your topic.  You will begin your search in </w:t>
      </w:r>
      <w:r w:rsidRPr="00454237">
        <w:rPr>
          <w:rFonts w:ascii="Times New Roman" w:hAnsi="Times New Roman" w:cs="Times New Roman"/>
          <w:u w:val="single"/>
        </w:rPr>
        <w:t>Integrated Skills Class</w:t>
      </w:r>
      <w:r w:rsidRPr="00454237">
        <w:rPr>
          <w:rFonts w:ascii="Times New Roman" w:hAnsi="Times New Roman" w:cs="Times New Roman"/>
        </w:rPr>
        <w:t xml:space="preserve"> on Tuesday, March 18th.</w:t>
      </w:r>
      <w:r>
        <w:rPr>
          <w:rFonts w:ascii="Times New Roman" w:hAnsi="Times New Roman" w:cs="Times New Roman"/>
          <w:i/>
        </w:rPr>
        <w:t xml:space="preserve">  </w:t>
      </w:r>
      <w:r>
        <w:rPr>
          <w:rFonts w:ascii="Times New Roman" w:hAnsi="Times New Roman" w:cs="Times New Roman"/>
        </w:rPr>
        <w:t xml:space="preserve">You will also use this article for </w:t>
      </w:r>
      <w:r>
        <w:rPr>
          <w:rFonts w:ascii="Times New Roman" w:hAnsi="Times New Roman" w:cs="Times New Roman"/>
          <w:u w:val="single"/>
        </w:rPr>
        <w:t>Writing Class</w:t>
      </w:r>
      <w:r>
        <w:rPr>
          <w:rFonts w:ascii="Times New Roman" w:hAnsi="Times New Roman" w:cs="Times New Roman"/>
        </w:rPr>
        <w:t xml:space="preserve"> to write a </w:t>
      </w:r>
      <w:r>
        <w:rPr>
          <w:rFonts w:ascii="Times New Roman" w:hAnsi="Times New Roman" w:cs="Times New Roman"/>
          <w:i/>
        </w:rPr>
        <w:t>reaction essay</w:t>
      </w:r>
      <w:r>
        <w:rPr>
          <w:rFonts w:ascii="Times New Roman" w:hAnsi="Times New Roman" w:cs="Times New Roman"/>
        </w:rPr>
        <w:t xml:space="preserve">.  Choose your article carefully!  Don’t worry about the date of your article.  It’s not necessary to have current information.  It is more important to choose an article that is interesting and that you can understand well.  Make at least </w:t>
      </w:r>
      <w:r w:rsidRPr="00454237">
        <w:rPr>
          <w:rFonts w:ascii="Times New Roman" w:hAnsi="Times New Roman" w:cs="Times New Roman"/>
          <w:b/>
        </w:rPr>
        <w:t>3 copies</w:t>
      </w:r>
      <w:r>
        <w:rPr>
          <w:rFonts w:ascii="Times New Roman" w:hAnsi="Times New Roman" w:cs="Times New Roman"/>
        </w:rPr>
        <w:t xml:space="preserve"> of your article:  one copy is for you, one copy is to give to Cathy in Listening Class, March 19th, and one copy is to give to Dustin in Writing Class on March 21st.</w:t>
      </w:r>
    </w:p>
    <w:p w:rsidR="00454237" w:rsidRPr="00710EF1" w:rsidRDefault="00454237">
      <w:pPr>
        <w:rPr>
          <w:rFonts w:ascii="Times New Roman" w:hAnsi="Times New Roman" w:cs="Times New Roman"/>
          <w:sz w:val="16"/>
          <w:szCs w:val="16"/>
        </w:rPr>
      </w:pPr>
    </w:p>
    <w:p w:rsidR="00454237" w:rsidRPr="00454237" w:rsidRDefault="00454237">
      <w:pPr>
        <w:rPr>
          <w:rFonts w:ascii="Times New Roman" w:hAnsi="Times New Roman" w:cs="Times New Roman"/>
          <w:b/>
        </w:rPr>
      </w:pPr>
      <w:r>
        <w:rPr>
          <w:rFonts w:ascii="Times New Roman" w:hAnsi="Times New Roman" w:cs="Times New Roman"/>
          <w:b/>
        </w:rPr>
        <w:t>Create and conduct a survey</w:t>
      </w:r>
      <w:r w:rsidR="00710EF1">
        <w:rPr>
          <w:rFonts w:ascii="Times New Roman" w:hAnsi="Times New Roman" w:cs="Times New Roman"/>
          <w:b/>
        </w:rPr>
        <w:t>, compile results in a graph</w:t>
      </w:r>
    </w:p>
    <w:p w:rsidR="009D1C87" w:rsidRDefault="00710EF1">
      <w:pPr>
        <w:rPr>
          <w:rFonts w:ascii="Times New Roman" w:hAnsi="Times New Roman" w:cs="Times New Roman"/>
        </w:rPr>
      </w:pPr>
      <w:r>
        <w:rPr>
          <w:rFonts w:ascii="Times New Roman" w:hAnsi="Times New Roman" w:cs="Times New Roman"/>
        </w:rPr>
        <w:t xml:space="preserve">After reading and understanding your article, think of two questions related to the article that you can ask people for your survey.  Please check your grammar carefully!  </w:t>
      </w:r>
      <w:r w:rsidRPr="00710EF1">
        <w:rPr>
          <w:rFonts w:ascii="Times New Roman" w:hAnsi="Times New Roman" w:cs="Times New Roman"/>
          <w:u w:val="single"/>
        </w:rPr>
        <w:t xml:space="preserve">You will need to upload the questions to the </w:t>
      </w:r>
      <w:proofErr w:type="spellStart"/>
      <w:r w:rsidRPr="00710EF1">
        <w:rPr>
          <w:rFonts w:ascii="Times New Roman" w:hAnsi="Times New Roman" w:cs="Times New Roman"/>
          <w:u w:val="single"/>
        </w:rPr>
        <w:t>dropbox</w:t>
      </w:r>
      <w:proofErr w:type="spellEnd"/>
      <w:r w:rsidRPr="00710EF1">
        <w:rPr>
          <w:rFonts w:ascii="Times New Roman" w:hAnsi="Times New Roman" w:cs="Times New Roman"/>
          <w:u w:val="single"/>
        </w:rPr>
        <w:t xml:space="preserve"> for teacher approval</w:t>
      </w:r>
      <w:r>
        <w:rPr>
          <w:rFonts w:ascii="Times New Roman" w:hAnsi="Times New Roman" w:cs="Times New Roman"/>
        </w:rPr>
        <w:t xml:space="preserve">.  After you get approval, you will conduct a survey of at least 10 people with your questions.  After you have finished conducting your survey, you will compile your results in a graph.  Upload your graph and survey results to the </w:t>
      </w:r>
      <w:proofErr w:type="spellStart"/>
      <w:r>
        <w:rPr>
          <w:rFonts w:ascii="Times New Roman" w:hAnsi="Times New Roman" w:cs="Times New Roman"/>
        </w:rPr>
        <w:t>dropbox</w:t>
      </w:r>
      <w:proofErr w:type="spellEnd"/>
      <w:r>
        <w:rPr>
          <w:rFonts w:ascii="Times New Roman" w:hAnsi="Times New Roman" w:cs="Times New Roman"/>
        </w:rPr>
        <w:t xml:space="preserve"> before the due date!</w:t>
      </w:r>
    </w:p>
    <w:p w:rsidR="00710EF1" w:rsidRPr="00710EF1" w:rsidRDefault="00710EF1">
      <w:pPr>
        <w:rPr>
          <w:rFonts w:ascii="Times New Roman" w:hAnsi="Times New Roman" w:cs="Times New Roman"/>
          <w:sz w:val="16"/>
          <w:szCs w:val="16"/>
        </w:rPr>
      </w:pPr>
    </w:p>
    <w:p w:rsidR="00710EF1" w:rsidRDefault="00710EF1">
      <w:pPr>
        <w:rPr>
          <w:rFonts w:ascii="Times New Roman" w:hAnsi="Times New Roman" w:cs="Times New Roman"/>
          <w:b/>
        </w:rPr>
      </w:pPr>
      <w:r>
        <w:rPr>
          <w:rFonts w:ascii="Times New Roman" w:hAnsi="Times New Roman" w:cs="Times New Roman"/>
          <w:b/>
        </w:rPr>
        <w:t>Presentation outline and Power Point slides</w:t>
      </w:r>
    </w:p>
    <w:p w:rsidR="00710EF1" w:rsidRDefault="008F3B59">
      <w:pPr>
        <w:rPr>
          <w:rFonts w:ascii="Times New Roman" w:hAnsi="Times New Roman" w:cs="Times New Roman"/>
        </w:rPr>
      </w:pPr>
      <w:r>
        <w:rPr>
          <w:rFonts w:ascii="Times New Roman" w:hAnsi="Times New Roman" w:cs="Times New Roman"/>
        </w:rPr>
        <w:t xml:space="preserve">All students must use Power Point slides to help clarify their ideas for listeners during the presentation. </w:t>
      </w:r>
      <w:r>
        <w:rPr>
          <w:rFonts w:ascii="Times New Roman" w:hAnsi="Times New Roman" w:cs="Times New Roman"/>
        </w:rPr>
        <w:t xml:space="preserve">You will be able to use a </w:t>
      </w:r>
      <w:r w:rsidRPr="008F3B59">
        <w:rPr>
          <w:rFonts w:ascii="Times New Roman" w:hAnsi="Times New Roman" w:cs="Times New Roman"/>
          <w:u w:val="single"/>
        </w:rPr>
        <w:t>maximum of six</w:t>
      </w:r>
      <w:r>
        <w:rPr>
          <w:rFonts w:ascii="Times New Roman" w:hAnsi="Times New Roman" w:cs="Times New Roman"/>
        </w:rPr>
        <w:t xml:space="preserve"> Power Point slides for this presentation.  </w:t>
      </w:r>
      <w:r>
        <w:rPr>
          <w:rFonts w:ascii="Times New Roman" w:hAnsi="Times New Roman" w:cs="Times New Roman"/>
        </w:rPr>
        <w:t>Yo</w:t>
      </w:r>
      <w:r w:rsidR="00E62DA3">
        <w:rPr>
          <w:rFonts w:ascii="Times New Roman" w:hAnsi="Times New Roman" w:cs="Times New Roman"/>
        </w:rPr>
        <w:t xml:space="preserve">ur presentation will be between five and eight minutes and </w:t>
      </w:r>
      <w:r>
        <w:rPr>
          <w:rFonts w:ascii="Times New Roman" w:hAnsi="Times New Roman" w:cs="Times New Roman"/>
        </w:rPr>
        <w:t>should include:</w:t>
      </w:r>
    </w:p>
    <w:p w:rsidR="00E62DA3" w:rsidRPr="00E62DA3" w:rsidRDefault="00E62DA3">
      <w:pPr>
        <w:rPr>
          <w:rFonts w:ascii="Times New Roman" w:hAnsi="Times New Roman" w:cs="Times New Roman"/>
          <w:sz w:val="16"/>
          <w:szCs w:val="16"/>
        </w:rPr>
      </w:pPr>
    </w:p>
    <w:p w:rsidR="008F3B59" w:rsidRDefault="008F3B59">
      <w:pPr>
        <w:rPr>
          <w:rFonts w:ascii="Times New Roman" w:hAnsi="Times New Roman" w:cs="Times New Roman"/>
        </w:rPr>
      </w:pPr>
      <w:r>
        <w:rPr>
          <w:rFonts w:ascii="Times New Roman" w:hAnsi="Times New Roman" w:cs="Times New Roman"/>
        </w:rPr>
        <w:tab/>
        <w:t>I.</w:t>
      </w:r>
      <w:r>
        <w:rPr>
          <w:rFonts w:ascii="Times New Roman" w:hAnsi="Times New Roman" w:cs="Times New Roman"/>
        </w:rPr>
        <w:tab/>
        <w:t>an interesting introduction which explains your topic</w:t>
      </w:r>
    </w:p>
    <w:p w:rsidR="008F3B59" w:rsidRDefault="008F3B59">
      <w:pPr>
        <w:rPr>
          <w:rFonts w:ascii="Times New Roman" w:hAnsi="Times New Roman" w:cs="Times New Roman"/>
        </w:rPr>
      </w:pPr>
      <w:r>
        <w:rPr>
          <w:rFonts w:ascii="Times New Roman" w:hAnsi="Times New Roman" w:cs="Times New Roman"/>
        </w:rPr>
        <w:tab/>
        <w:t xml:space="preserve">II. </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summary of the </w:t>
      </w:r>
      <w:r w:rsidRPr="008F3B59">
        <w:rPr>
          <w:rFonts w:ascii="Times New Roman" w:hAnsi="Times New Roman" w:cs="Times New Roman"/>
          <w:u w:val="single"/>
        </w:rPr>
        <w:t>important</w:t>
      </w:r>
      <w:r>
        <w:rPr>
          <w:rFonts w:ascii="Times New Roman" w:hAnsi="Times New Roman" w:cs="Times New Roman"/>
        </w:rPr>
        <w:t xml:space="preserve"> information in your research article</w:t>
      </w:r>
      <w:r w:rsidR="00E62DA3">
        <w:rPr>
          <w:rFonts w:ascii="Times New Roman" w:hAnsi="Times New Roman" w:cs="Times New Roman"/>
        </w:rPr>
        <w:t>, including source citation</w:t>
      </w:r>
    </w:p>
    <w:p w:rsidR="008F3B59" w:rsidRDefault="008F3B59">
      <w:pPr>
        <w:rPr>
          <w:rFonts w:ascii="Times New Roman" w:hAnsi="Times New Roman" w:cs="Times New Roman"/>
        </w:rPr>
      </w:pPr>
      <w:r>
        <w:rPr>
          <w:rFonts w:ascii="Times New Roman" w:hAnsi="Times New Roman" w:cs="Times New Roman"/>
        </w:rPr>
        <w:tab/>
        <w:t>III.</w:t>
      </w:r>
      <w:r>
        <w:rPr>
          <w:rFonts w:ascii="Times New Roman" w:hAnsi="Times New Roman" w:cs="Times New Roman"/>
        </w:rPr>
        <w:tab/>
      </w:r>
      <w:proofErr w:type="gramStart"/>
      <w:r>
        <w:rPr>
          <w:rFonts w:ascii="Times New Roman" w:hAnsi="Times New Roman" w:cs="Times New Roman"/>
        </w:rPr>
        <w:t>an</w:t>
      </w:r>
      <w:proofErr w:type="gramEnd"/>
      <w:r>
        <w:rPr>
          <w:rFonts w:ascii="Times New Roman" w:hAnsi="Times New Roman" w:cs="Times New Roman"/>
        </w:rPr>
        <w:t xml:space="preserve"> explanation of your survey and survey results, including a graph</w:t>
      </w:r>
    </w:p>
    <w:p w:rsidR="008F3B59" w:rsidRDefault="008F3B59">
      <w:pPr>
        <w:rPr>
          <w:rFonts w:ascii="Times New Roman" w:hAnsi="Times New Roman" w:cs="Times New Roman"/>
        </w:rPr>
      </w:pPr>
      <w:r>
        <w:rPr>
          <w:rFonts w:ascii="Times New Roman" w:hAnsi="Times New Roman" w:cs="Times New Roman"/>
        </w:rPr>
        <w:tab/>
        <w:t>IV.</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comparison and/or contrastive analysis of all the information from your sources</w:t>
      </w:r>
    </w:p>
    <w:p w:rsidR="008F3B59" w:rsidRDefault="008F3B59">
      <w:pPr>
        <w:rPr>
          <w:rFonts w:ascii="Times New Roman" w:hAnsi="Times New Roman" w:cs="Times New Roman"/>
        </w:rPr>
      </w:pP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your</w:t>
      </w:r>
      <w:proofErr w:type="gramEnd"/>
      <w:r>
        <w:rPr>
          <w:rFonts w:ascii="Times New Roman" w:hAnsi="Times New Roman" w:cs="Times New Roman"/>
        </w:rPr>
        <w:t xml:space="preserve"> research article and your personal research survey)</w:t>
      </w:r>
    </w:p>
    <w:p w:rsidR="008F3B59" w:rsidRDefault="008F3B59">
      <w:pPr>
        <w:rPr>
          <w:rFonts w:ascii="Times New Roman" w:hAnsi="Times New Roman" w:cs="Times New Roman"/>
        </w:rPr>
      </w:pPr>
      <w:r>
        <w:rPr>
          <w:rFonts w:ascii="Times New Roman" w:hAnsi="Times New Roman" w:cs="Times New Roman"/>
        </w:rPr>
        <w:tab/>
        <w:t>V.</w:t>
      </w:r>
      <w:r>
        <w:rPr>
          <w:rFonts w:ascii="Times New Roman" w:hAnsi="Times New Roman" w:cs="Times New Roman"/>
        </w:rPr>
        <w:tab/>
        <w:t>a conclusion that highlights the key points of your presentation</w:t>
      </w:r>
    </w:p>
    <w:p w:rsidR="00E62DA3" w:rsidRPr="00E62DA3" w:rsidRDefault="00E62DA3">
      <w:pPr>
        <w:rPr>
          <w:rFonts w:ascii="Times New Roman" w:hAnsi="Times New Roman" w:cs="Times New Roman"/>
          <w:sz w:val="16"/>
          <w:szCs w:val="16"/>
        </w:rPr>
      </w:pPr>
    </w:p>
    <w:p w:rsidR="00E62DA3" w:rsidRDefault="00E62DA3">
      <w:pPr>
        <w:rPr>
          <w:rFonts w:ascii="Times New Roman" w:hAnsi="Times New Roman" w:cs="Times New Roman"/>
        </w:rPr>
      </w:pPr>
      <w:r>
        <w:rPr>
          <w:rFonts w:ascii="Times New Roman" w:hAnsi="Times New Roman" w:cs="Times New Roman"/>
          <w:b/>
        </w:rPr>
        <w:t>Begin working on your presentation early!</w:t>
      </w:r>
      <w:r>
        <w:rPr>
          <w:rFonts w:ascii="Times New Roman" w:hAnsi="Times New Roman" w:cs="Times New Roman"/>
        </w:rPr>
        <w:t xml:space="preserve"> Be aware of due dates.  You should begin working on your outline and composing your presentation as soon as you </w:t>
      </w:r>
      <w:proofErr w:type="gramStart"/>
      <w:r>
        <w:rPr>
          <w:rFonts w:ascii="Times New Roman" w:hAnsi="Times New Roman" w:cs="Times New Roman"/>
        </w:rPr>
        <w:t>have</w:t>
      </w:r>
      <w:proofErr w:type="gramEnd"/>
      <w:r>
        <w:rPr>
          <w:rFonts w:ascii="Times New Roman" w:hAnsi="Times New Roman" w:cs="Times New Roman"/>
        </w:rPr>
        <w:t xml:space="preserve"> chosen your research article.  The following pages in </w:t>
      </w:r>
      <w:r>
        <w:rPr>
          <w:rFonts w:ascii="Times New Roman" w:hAnsi="Times New Roman" w:cs="Times New Roman"/>
          <w:i/>
        </w:rPr>
        <w:t>Lecture Ready 3</w:t>
      </w:r>
      <w:r>
        <w:rPr>
          <w:rFonts w:ascii="Times New Roman" w:hAnsi="Times New Roman" w:cs="Times New Roman"/>
        </w:rPr>
        <w:t xml:space="preserve"> will be helpful to you:</w:t>
      </w:r>
    </w:p>
    <w:p w:rsidR="00E62DA3" w:rsidRDefault="00E62DA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p.12-13</w:t>
      </w:r>
      <w:proofErr w:type="gramEnd"/>
      <w:r>
        <w:rPr>
          <w:rFonts w:ascii="Times New Roman" w:hAnsi="Times New Roman" w:cs="Times New Roman"/>
        </w:rPr>
        <w:tab/>
      </w:r>
      <w:r>
        <w:rPr>
          <w:rFonts w:ascii="Times New Roman" w:hAnsi="Times New Roman" w:cs="Times New Roman"/>
        </w:rPr>
        <w:tab/>
        <w:t>us</w:t>
      </w:r>
      <w:r w:rsidR="00D054D9">
        <w:rPr>
          <w:rFonts w:ascii="Times New Roman" w:hAnsi="Times New Roman" w:cs="Times New Roman"/>
        </w:rPr>
        <w:t>ing</w:t>
      </w:r>
      <w:r>
        <w:rPr>
          <w:rFonts w:ascii="Times New Roman" w:hAnsi="Times New Roman" w:cs="Times New Roman"/>
        </w:rPr>
        <w:t xml:space="preserve"> good posture, eye contact, and volume</w:t>
      </w:r>
    </w:p>
    <w:p w:rsidR="00E62DA3" w:rsidRDefault="00E62DA3">
      <w:pPr>
        <w:rPr>
          <w:rFonts w:ascii="Times New Roman" w:hAnsi="Times New Roman" w:cs="Times New Roman"/>
        </w:rPr>
      </w:pPr>
      <w:r>
        <w:rPr>
          <w:rFonts w:ascii="Times New Roman" w:hAnsi="Times New Roman" w:cs="Times New Roman"/>
        </w:rPr>
        <w:tab/>
        <w:t>p. 24-25</w:t>
      </w:r>
      <w:r>
        <w:rPr>
          <w:rFonts w:ascii="Times New Roman" w:hAnsi="Times New Roman" w:cs="Times New Roman"/>
        </w:rPr>
        <w:tab/>
        <w:t>strategies for a good introduction</w:t>
      </w:r>
    </w:p>
    <w:p w:rsidR="00E62DA3" w:rsidRDefault="00E62DA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p.38-39</w:t>
      </w:r>
      <w:proofErr w:type="gramEnd"/>
      <w:r>
        <w:rPr>
          <w:rFonts w:ascii="Times New Roman" w:hAnsi="Times New Roman" w:cs="Times New Roman"/>
        </w:rPr>
        <w:tab/>
      </w:r>
      <w:r>
        <w:rPr>
          <w:rFonts w:ascii="Times New Roman" w:hAnsi="Times New Roman" w:cs="Times New Roman"/>
        </w:rPr>
        <w:tab/>
        <w:t>using transitions in a presentation</w:t>
      </w:r>
    </w:p>
    <w:p w:rsidR="00E62DA3" w:rsidRDefault="00E62DA3">
      <w:pPr>
        <w:rPr>
          <w:rFonts w:ascii="Times New Roman" w:hAnsi="Times New Roman" w:cs="Times New Roman"/>
        </w:rPr>
      </w:pPr>
      <w:r>
        <w:rPr>
          <w:rFonts w:ascii="Times New Roman" w:hAnsi="Times New Roman" w:cs="Times New Roman"/>
        </w:rPr>
        <w:tab/>
        <w:t>p. 50-51</w:t>
      </w:r>
      <w:r>
        <w:rPr>
          <w:rFonts w:ascii="Times New Roman" w:hAnsi="Times New Roman" w:cs="Times New Roman"/>
        </w:rPr>
        <w:tab/>
        <w:t>strategies for creating rapport with your audience</w:t>
      </w:r>
    </w:p>
    <w:p w:rsidR="00E62DA3" w:rsidRDefault="00E62DA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p.64-65</w:t>
      </w:r>
      <w:proofErr w:type="gramEnd"/>
      <w:r>
        <w:rPr>
          <w:rFonts w:ascii="Times New Roman" w:hAnsi="Times New Roman" w:cs="Times New Roman"/>
        </w:rPr>
        <w:tab/>
      </w:r>
      <w:r>
        <w:rPr>
          <w:rFonts w:ascii="Times New Roman" w:hAnsi="Times New Roman" w:cs="Times New Roman"/>
        </w:rPr>
        <w:tab/>
        <w:t>using stress to emphasize key ideas</w:t>
      </w:r>
    </w:p>
    <w:p w:rsidR="00E62DA3" w:rsidRDefault="00E62DA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p.76-77</w:t>
      </w:r>
      <w:proofErr w:type="gramEnd"/>
      <w:r>
        <w:rPr>
          <w:rFonts w:ascii="Times New Roman" w:hAnsi="Times New Roman" w:cs="Times New Roman"/>
        </w:rPr>
        <w:tab/>
      </w:r>
      <w:r>
        <w:rPr>
          <w:rFonts w:ascii="Times New Roman" w:hAnsi="Times New Roman" w:cs="Times New Roman"/>
        </w:rPr>
        <w:tab/>
        <w:t>pacing your speech using thought groups</w:t>
      </w:r>
    </w:p>
    <w:p w:rsidR="00E62DA3" w:rsidRDefault="00E62DA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p.83</w:t>
      </w:r>
      <w:proofErr w:type="gramEnd"/>
      <w:r>
        <w:rPr>
          <w:rFonts w:ascii="Times New Roman" w:hAnsi="Times New Roman" w:cs="Times New Roman"/>
        </w:rPr>
        <w:tab/>
      </w:r>
      <w:r>
        <w:rPr>
          <w:rFonts w:ascii="Times New Roman" w:hAnsi="Times New Roman" w:cs="Times New Roman"/>
        </w:rPr>
        <w:tab/>
        <w:t>language that signals comparisons and contrasts</w:t>
      </w:r>
    </w:p>
    <w:p w:rsidR="00E62DA3" w:rsidRDefault="00E62DA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p.90</w:t>
      </w:r>
      <w:proofErr w:type="gramEnd"/>
      <w:r>
        <w:rPr>
          <w:rFonts w:ascii="Times New Roman" w:hAnsi="Times New Roman" w:cs="Times New Roman"/>
        </w:rPr>
        <w:tab/>
      </w:r>
      <w:r>
        <w:rPr>
          <w:rFonts w:ascii="Times New Roman" w:hAnsi="Times New Roman" w:cs="Times New Roman"/>
        </w:rPr>
        <w:tab/>
        <w:t>using effective visuals</w:t>
      </w:r>
    </w:p>
    <w:p w:rsidR="00E62DA3" w:rsidRDefault="00E62DA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p.121</w:t>
      </w:r>
      <w:proofErr w:type="gramEnd"/>
      <w:r>
        <w:rPr>
          <w:rFonts w:ascii="Times New Roman" w:hAnsi="Times New Roman" w:cs="Times New Roman"/>
        </w:rPr>
        <w:tab/>
      </w:r>
      <w:r>
        <w:rPr>
          <w:rFonts w:ascii="Times New Roman" w:hAnsi="Times New Roman" w:cs="Times New Roman"/>
        </w:rPr>
        <w:tab/>
        <w:t>language for citing information</w:t>
      </w:r>
    </w:p>
    <w:p w:rsidR="00E62DA3" w:rsidRDefault="00E62DA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p.128</w:t>
      </w:r>
      <w:proofErr w:type="gramEnd"/>
      <w:r>
        <w:rPr>
          <w:rFonts w:ascii="Times New Roman" w:hAnsi="Times New Roman" w:cs="Times New Roman"/>
        </w:rPr>
        <w:tab/>
      </w:r>
      <w:r>
        <w:rPr>
          <w:rFonts w:ascii="Times New Roman" w:hAnsi="Times New Roman" w:cs="Times New Roman"/>
        </w:rPr>
        <w:tab/>
        <w:t>highlighting key points and delivering a take-home message</w:t>
      </w:r>
    </w:p>
    <w:p w:rsidR="00634D3C" w:rsidRPr="00634D3C" w:rsidRDefault="00634D3C">
      <w:pPr>
        <w:rPr>
          <w:rFonts w:ascii="Times New Roman" w:hAnsi="Times New Roman" w:cs="Times New Roman"/>
          <w:sz w:val="16"/>
          <w:szCs w:val="16"/>
        </w:rPr>
      </w:pPr>
    </w:p>
    <w:p w:rsidR="00634D3C" w:rsidRDefault="00634D3C">
      <w:pPr>
        <w:rPr>
          <w:rFonts w:ascii="Times New Roman" w:hAnsi="Times New Roman" w:cs="Times New Roman"/>
          <w:b/>
        </w:rPr>
      </w:pPr>
      <w:r>
        <w:rPr>
          <w:rFonts w:ascii="Times New Roman" w:hAnsi="Times New Roman" w:cs="Times New Roman"/>
          <w:b/>
        </w:rPr>
        <w:t>Presentations!!!!</w:t>
      </w:r>
    </w:p>
    <w:p w:rsidR="00C42454" w:rsidRDefault="00634D3C">
      <w:pPr>
        <w:rPr>
          <w:rFonts w:ascii="Times New Roman" w:hAnsi="Times New Roman" w:cs="Times New Roman"/>
        </w:rPr>
      </w:pPr>
      <w:r>
        <w:rPr>
          <w:rFonts w:ascii="Times New Roman" w:hAnsi="Times New Roman" w:cs="Times New Roman"/>
        </w:rPr>
        <w:t xml:space="preserve">Presentations will be April 16, 18 and 21.  Students who are not able/ready to give their presentations on one of these days will be allowed to present on April 23.  However, one letter grade will be deducted because of lateness, i.e.  </w:t>
      </w:r>
      <w:proofErr w:type="gramStart"/>
      <w:r>
        <w:rPr>
          <w:rFonts w:ascii="Times New Roman" w:hAnsi="Times New Roman" w:cs="Times New Roman"/>
        </w:rPr>
        <w:t>an</w:t>
      </w:r>
      <w:proofErr w:type="gramEnd"/>
      <w:r>
        <w:rPr>
          <w:rFonts w:ascii="Times New Roman" w:hAnsi="Times New Roman" w:cs="Times New Roman"/>
        </w:rPr>
        <w:t xml:space="preserve"> ‘A will become a ‘B’ or a ‘B’ will become a ‘C’.  </w:t>
      </w:r>
      <w:r w:rsidRPr="00D054D9">
        <w:rPr>
          <w:rFonts w:ascii="Times New Roman" w:hAnsi="Times New Roman" w:cs="Times New Roman"/>
          <w:u w:val="single"/>
        </w:rPr>
        <w:t>No other makeup dates will be allowed.</w:t>
      </w:r>
      <w:r w:rsidR="00D054D9">
        <w:rPr>
          <w:rFonts w:ascii="Times New Roman" w:hAnsi="Times New Roman" w:cs="Times New Roman"/>
        </w:rPr>
        <w:t xml:space="preserve">                            </w:t>
      </w:r>
      <w:r w:rsidR="00D054D9" w:rsidRPr="00D054D9">
        <w:rPr>
          <w:rFonts w:ascii="Times New Roman" w:hAnsi="Times New Roman" w:cs="Times New Roman"/>
          <w:i/>
        </w:rPr>
        <w:t>Note:  All presentations will be video-recorded for grading purposes</w:t>
      </w:r>
      <w:r w:rsidR="00D054D9">
        <w:rPr>
          <w:rFonts w:ascii="Times New Roman" w:hAnsi="Times New Roman" w:cs="Times New Roman"/>
        </w:rPr>
        <w:t>.</w:t>
      </w:r>
    </w:p>
    <w:p w:rsidR="00C42454" w:rsidRDefault="00C42454">
      <w:pPr>
        <w:rPr>
          <w:rFonts w:ascii="Times New Roman" w:hAnsi="Times New Roman" w:cs="Times New Roman"/>
        </w:rPr>
      </w:pPr>
      <w:r>
        <w:rPr>
          <w:rFonts w:ascii="Times New Roman" w:hAnsi="Times New Roman" w:cs="Times New Roman"/>
        </w:rPr>
        <w:br w:type="page"/>
      </w:r>
    </w:p>
    <w:tbl>
      <w:tblPr>
        <w:tblW w:w="10000" w:type="dxa"/>
        <w:tblInd w:w="93" w:type="dxa"/>
        <w:tblLook w:val="04A0" w:firstRow="1" w:lastRow="0" w:firstColumn="1" w:lastColumn="0" w:noHBand="0" w:noVBand="1"/>
      </w:tblPr>
      <w:tblGrid>
        <w:gridCol w:w="2500"/>
        <w:gridCol w:w="2500"/>
        <w:gridCol w:w="2500"/>
        <w:gridCol w:w="2500"/>
      </w:tblGrid>
      <w:tr w:rsidR="00C42454" w:rsidRPr="00C42454" w:rsidTr="00C42454">
        <w:trPr>
          <w:trHeight w:val="315"/>
        </w:trPr>
        <w:tc>
          <w:tcPr>
            <w:tcW w:w="5000" w:type="dxa"/>
            <w:gridSpan w:val="2"/>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sz w:val="24"/>
                <w:szCs w:val="24"/>
              </w:rPr>
            </w:pPr>
            <w:r w:rsidRPr="00C42454">
              <w:rPr>
                <w:rFonts w:ascii="Calibri" w:eastAsia="Times New Roman" w:hAnsi="Calibri" w:cs="Times New Roman"/>
                <w:b/>
                <w:bCs/>
                <w:color w:val="000000"/>
                <w:sz w:val="24"/>
                <w:szCs w:val="24"/>
              </w:rPr>
              <w:t>Analytic Oral Presentation Rubric: UP</w:t>
            </w: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r>
      <w:tr w:rsidR="00C42454" w:rsidRPr="00C42454" w:rsidTr="00C42454">
        <w:trPr>
          <w:trHeight w:val="405"/>
        </w:trPr>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sz w:val="24"/>
                <w:szCs w:val="24"/>
              </w:rPr>
            </w:pPr>
            <w:r w:rsidRPr="00C42454">
              <w:rPr>
                <w:rFonts w:ascii="Calibri" w:eastAsia="Times New Roman" w:hAnsi="Calibri" w:cs="Times New Roman"/>
                <w:b/>
                <w:bCs/>
                <w:color w:val="000000"/>
                <w:sz w:val="24"/>
                <w:szCs w:val="24"/>
              </w:rPr>
              <w:t>Content/Development</w:t>
            </w: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r>
      <w:tr w:rsidR="00C42454" w:rsidRPr="00C42454" w:rsidTr="00C4245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Excellent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Good</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Average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Low</w:t>
            </w:r>
          </w:p>
        </w:tc>
      </w:tr>
      <w:tr w:rsidR="00C42454" w:rsidRPr="00C42454" w:rsidTr="00BF7F50">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i/>
                <w:iCs/>
                <w:color w:val="000000"/>
              </w:rPr>
            </w:pPr>
            <w:r w:rsidRPr="00C42454">
              <w:rPr>
                <w:rFonts w:ascii="Calibri" w:eastAsia="Times New Roman" w:hAnsi="Calibri" w:cs="Times New Roman"/>
                <w:i/>
                <w:iCs/>
                <w:color w:val="000000"/>
              </w:rPr>
              <w:t>20   19   18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i/>
                <w:iCs/>
                <w:color w:val="000000"/>
              </w:rPr>
            </w:pPr>
            <w:r w:rsidRPr="00C42454">
              <w:rPr>
                <w:rFonts w:ascii="Calibri" w:eastAsia="Times New Roman" w:hAnsi="Calibri" w:cs="Times New Roman"/>
                <w:i/>
                <w:iCs/>
                <w:color w:val="000000"/>
              </w:rPr>
              <w:t>17   16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i/>
                <w:iCs/>
                <w:color w:val="000000"/>
              </w:rPr>
            </w:pPr>
            <w:r w:rsidRPr="00C42454">
              <w:rPr>
                <w:rFonts w:ascii="Calibri" w:eastAsia="Times New Roman" w:hAnsi="Calibri" w:cs="Times New Roman"/>
                <w:i/>
                <w:iCs/>
                <w:color w:val="000000"/>
              </w:rPr>
              <w:t>15   14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i/>
                <w:iCs/>
                <w:color w:val="000000"/>
              </w:rPr>
            </w:pPr>
            <w:r w:rsidRPr="00C42454">
              <w:rPr>
                <w:rFonts w:ascii="Calibri" w:eastAsia="Times New Roman" w:hAnsi="Calibri" w:cs="Times New Roman"/>
                <w:i/>
                <w:iCs/>
                <w:color w:val="000000"/>
              </w:rPr>
              <w:t>13   12   11…   points</w:t>
            </w:r>
          </w:p>
        </w:tc>
      </w:tr>
      <w:tr w:rsidR="00C42454" w:rsidRPr="00C42454" w:rsidTr="00BF7F50">
        <w:trPr>
          <w:trHeight w:val="1785"/>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 xml:space="preserve">You fully and clearly explain ideas, using plenty of details.  When appropriate, you add personal opinions.  You are able to express some complex ideas. </w:t>
            </w:r>
          </w:p>
        </w:tc>
        <w:tc>
          <w:tcPr>
            <w:tcW w:w="2500" w:type="dxa"/>
            <w:tcBorders>
              <w:top w:val="single" w:sz="4" w:space="0" w:color="auto"/>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 xml:space="preserve">You explain main ideas clearly.  However, you do not use enough details to fully explore parts of the topic.  </w:t>
            </w:r>
          </w:p>
        </w:tc>
        <w:tc>
          <w:tcPr>
            <w:tcW w:w="2500" w:type="dxa"/>
            <w:tcBorders>
              <w:top w:val="single" w:sz="4" w:space="0" w:color="auto"/>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Your main ideas are clear.  However, you may not have completed all the required parts of the assignment.  Your presentation m</w:t>
            </w:r>
            <w:r>
              <w:rPr>
                <w:rFonts w:ascii="Calibri" w:eastAsia="Times New Roman" w:hAnsi="Calibri" w:cs="Times New Roman"/>
                <w:color w:val="000000"/>
                <w:sz w:val="20"/>
                <w:szCs w:val="20"/>
              </w:rPr>
              <w:t>a</w:t>
            </w:r>
            <w:r w:rsidRPr="00C42454">
              <w:rPr>
                <w:rFonts w:ascii="Calibri" w:eastAsia="Times New Roman" w:hAnsi="Calibri" w:cs="Times New Roman"/>
                <w:color w:val="000000"/>
                <w:sz w:val="20"/>
                <w:szCs w:val="20"/>
              </w:rPr>
              <w:t>y be too simple.</w:t>
            </w:r>
          </w:p>
        </w:tc>
        <w:tc>
          <w:tcPr>
            <w:tcW w:w="2500" w:type="dxa"/>
            <w:tcBorders>
              <w:top w:val="single" w:sz="4" w:space="0" w:color="auto"/>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 use few details to explain your ideas.  You have not completed important parts of the assignment.  Your presentation is too short or too long.</w:t>
            </w:r>
          </w:p>
        </w:tc>
      </w:tr>
      <w:tr w:rsidR="00BF7F50" w:rsidRPr="00F23E0F" w:rsidTr="00BF7F50">
        <w:trPr>
          <w:trHeight w:val="300"/>
        </w:trPr>
        <w:tc>
          <w:tcPr>
            <w:tcW w:w="10000" w:type="dxa"/>
            <w:gridSpan w:val="4"/>
            <w:tcBorders>
              <w:top w:val="single" w:sz="4" w:space="0" w:color="auto"/>
            </w:tcBorders>
            <w:shd w:val="clear" w:color="auto" w:fill="auto"/>
            <w:noWrap/>
          </w:tcPr>
          <w:p w:rsidR="00BF7F50" w:rsidRPr="00F23E0F" w:rsidRDefault="00BF7F50" w:rsidP="00BF7F50">
            <w:pPr>
              <w:spacing w:line="240" w:lineRule="auto"/>
              <w:rPr>
                <w:rFonts w:ascii="Calibri" w:eastAsia="Times New Roman" w:hAnsi="Calibri" w:cs="Times New Roman"/>
                <w:b/>
                <w:bCs/>
                <w:color w:val="000000"/>
                <w:sz w:val="16"/>
                <w:szCs w:val="16"/>
              </w:rPr>
            </w:pPr>
            <w:bookmarkStart w:id="0" w:name="_GoBack"/>
            <w:r w:rsidRPr="00F23E0F">
              <w:rPr>
                <w:rFonts w:ascii="Calibri" w:eastAsia="Times New Roman" w:hAnsi="Calibri" w:cs="Times New Roman"/>
                <w:b/>
                <w:bCs/>
                <w:color w:val="000000"/>
                <w:sz w:val="16"/>
                <w:szCs w:val="16"/>
              </w:rPr>
              <w:t>interesting introduction, summary of research article, citation,  survey results, graph, comparative analysis, conclusion with key points</w:t>
            </w:r>
          </w:p>
        </w:tc>
      </w:tr>
      <w:bookmarkEnd w:id="0"/>
      <w:tr w:rsidR="00BF7F50" w:rsidRPr="00BF7F50" w:rsidTr="00151019">
        <w:trPr>
          <w:trHeight w:val="300"/>
        </w:trPr>
        <w:tc>
          <w:tcPr>
            <w:tcW w:w="10000" w:type="dxa"/>
            <w:gridSpan w:val="4"/>
            <w:tcBorders>
              <w:bottom w:val="single" w:sz="4" w:space="0" w:color="auto"/>
            </w:tcBorders>
            <w:shd w:val="clear" w:color="auto" w:fill="auto"/>
            <w:noWrap/>
            <w:vAlign w:val="bottom"/>
          </w:tcPr>
          <w:p w:rsidR="00BF7F50" w:rsidRPr="00BF7F50" w:rsidRDefault="00BF7F50" w:rsidP="00BF7F50">
            <w:pPr>
              <w:spacing w:before="240" w:line="240" w:lineRule="auto"/>
              <w:rPr>
                <w:rFonts w:ascii="Calibri" w:eastAsia="Times New Roman" w:hAnsi="Calibri" w:cs="Times New Roman"/>
                <w:b/>
                <w:bCs/>
                <w:color w:val="000000"/>
                <w:sz w:val="24"/>
                <w:szCs w:val="24"/>
              </w:rPr>
            </w:pPr>
            <w:r w:rsidRPr="00BF7F50">
              <w:rPr>
                <w:rFonts w:ascii="Calibri" w:eastAsia="Times New Roman" w:hAnsi="Calibri" w:cs="Times New Roman"/>
                <w:b/>
                <w:bCs/>
                <w:color w:val="000000"/>
                <w:sz w:val="24"/>
                <w:szCs w:val="24"/>
              </w:rPr>
              <w:t xml:space="preserve">Overall </w:t>
            </w:r>
            <w:proofErr w:type="spellStart"/>
            <w:r w:rsidRPr="00BF7F50">
              <w:rPr>
                <w:rFonts w:ascii="Calibri" w:eastAsia="Times New Roman" w:hAnsi="Calibri" w:cs="Times New Roman"/>
                <w:b/>
                <w:bCs/>
                <w:color w:val="000000"/>
                <w:sz w:val="24"/>
                <w:szCs w:val="24"/>
              </w:rPr>
              <w:t>Comprehensability</w:t>
            </w:r>
            <w:proofErr w:type="spellEnd"/>
          </w:p>
        </w:tc>
      </w:tr>
      <w:tr w:rsidR="00C42454" w:rsidRPr="00C42454" w:rsidTr="00BF7F50">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Excellent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Good</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Average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Low</w:t>
            </w:r>
          </w:p>
        </w:tc>
      </w:tr>
      <w:tr w:rsidR="00C42454" w:rsidRPr="00C42454" w:rsidTr="00BF7F50">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i/>
                <w:iCs/>
                <w:color w:val="000000"/>
              </w:rPr>
            </w:pPr>
            <w:r w:rsidRPr="00C42454">
              <w:rPr>
                <w:rFonts w:ascii="Calibri" w:eastAsia="Times New Roman" w:hAnsi="Calibri" w:cs="Times New Roman"/>
                <w:i/>
                <w:iCs/>
                <w:color w:val="000000"/>
              </w:rPr>
              <w:t>20   19   18   points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i/>
                <w:iCs/>
                <w:color w:val="000000"/>
              </w:rPr>
            </w:pPr>
            <w:r w:rsidRPr="00C42454">
              <w:rPr>
                <w:rFonts w:ascii="Calibri" w:eastAsia="Times New Roman" w:hAnsi="Calibri" w:cs="Times New Roman"/>
                <w:i/>
                <w:iCs/>
                <w:color w:val="000000"/>
              </w:rPr>
              <w:t>17   16   points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i/>
                <w:iCs/>
                <w:color w:val="000000"/>
              </w:rPr>
            </w:pPr>
            <w:r w:rsidRPr="00C42454">
              <w:rPr>
                <w:rFonts w:ascii="Calibri" w:eastAsia="Times New Roman" w:hAnsi="Calibri" w:cs="Times New Roman"/>
                <w:i/>
                <w:iCs/>
                <w:color w:val="000000"/>
              </w:rPr>
              <w:t>15   14   points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i/>
                <w:iCs/>
                <w:color w:val="000000"/>
              </w:rPr>
            </w:pPr>
            <w:r w:rsidRPr="00C42454">
              <w:rPr>
                <w:rFonts w:ascii="Calibri" w:eastAsia="Times New Roman" w:hAnsi="Calibri" w:cs="Times New Roman"/>
                <w:i/>
                <w:iCs/>
                <w:color w:val="000000"/>
              </w:rPr>
              <w:t>13   12   11…   points</w:t>
            </w:r>
          </w:p>
        </w:tc>
      </w:tr>
      <w:tr w:rsidR="00C42454" w:rsidRPr="00C42454" w:rsidTr="00BF7F50">
        <w:trPr>
          <w:trHeight w:val="1905"/>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 xml:space="preserve">It is </w:t>
            </w:r>
            <w:r w:rsidRPr="00C42454">
              <w:rPr>
                <w:rFonts w:ascii="Calibri" w:eastAsia="Times New Roman" w:hAnsi="Calibri" w:cs="Times New Roman"/>
                <w:i/>
                <w:iCs/>
                <w:color w:val="000000"/>
                <w:sz w:val="20"/>
                <w:szCs w:val="20"/>
              </w:rPr>
              <w:t>easy</w:t>
            </w:r>
            <w:r w:rsidRPr="00C42454">
              <w:rPr>
                <w:rFonts w:ascii="Calibri" w:eastAsia="Times New Roman" w:hAnsi="Calibri" w:cs="Times New Roman"/>
                <w:color w:val="000000"/>
                <w:sz w:val="20"/>
                <w:szCs w:val="20"/>
              </w:rPr>
              <w:t xml:space="preserve"> for listeners to understand all of your ideas.</w:t>
            </w:r>
          </w:p>
        </w:tc>
        <w:tc>
          <w:tcPr>
            <w:tcW w:w="2500" w:type="dxa"/>
            <w:tcBorders>
              <w:top w:val="single" w:sz="4" w:space="0" w:color="auto"/>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 xml:space="preserve">It takes </w:t>
            </w:r>
            <w:r w:rsidRPr="00C42454">
              <w:rPr>
                <w:rFonts w:ascii="Calibri" w:eastAsia="Times New Roman" w:hAnsi="Calibri" w:cs="Times New Roman"/>
                <w:i/>
                <w:iCs/>
                <w:color w:val="000000"/>
                <w:sz w:val="20"/>
                <w:szCs w:val="20"/>
              </w:rPr>
              <w:t>some effort</w:t>
            </w:r>
            <w:r w:rsidRPr="00C42454">
              <w:rPr>
                <w:rFonts w:ascii="Calibri" w:eastAsia="Times New Roman" w:hAnsi="Calibri" w:cs="Times New Roman"/>
                <w:color w:val="000000"/>
                <w:sz w:val="20"/>
                <w:szCs w:val="20"/>
              </w:rPr>
              <w:t xml:space="preserve"> for listeners to understand you, but listeners understand all of your ideas.</w:t>
            </w:r>
          </w:p>
        </w:tc>
        <w:tc>
          <w:tcPr>
            <w:tcW w:w="2500" w:type="dxa"/>
            <w:tcBorders>
              <w:top w:val="single" w:sz="4" w:space="0" w:color="auto"/>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 xml:space="preserve">It may sometimes take </w:t>
            </w:r>
            <w:r w:rsidRPr="00C42454">
              <w:rPr>
                <w:rFonts w:ascii="Calibri" w:eastAsia="Times New Roman" w:hAnsi="Calibri" w:cs="Times New Roman"/>
                <w:i/>
                <w:iCs/>
                <w:color w:val="000000"/>
                <w:sz w:val="20"/>
                <w:szCs w:val="20"/>
              </w:rPr>
              <w:t>a lot of effort</w:t>
            </w:r>
            <w:r w:rsidRPr="00C42454">
              <w:rPr>
                <w:rFonts w:ascii="Calibri" w:eastAsia="Times New Roman" w:hAnsi="Calibri" w:cs="Times New Roman"/>
                <w:color w:val="000000"/>
                <w:sz w:val="20"/>
                <w:szCs w:val="20"/>
              </w:rPr>
              <w:t xml:space="preserve"> for listeners to understand you, but listeners can understand your main ideas.  Listeners may have to ask you to clarify a few words or details.</w:t>
            </w:r>
          </w:p>
        </w:tc>
        <w:tc>
          <w:tcPr>
            <w:tcW w:w="2500" w:type="dxa"/>
            <w:tcBorders>
              <w:top w:val="single" w:sz="4" w:space="0" w:color="auto"/>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 xml:space="preserve">With </w:t>
            </w:r>
            <w:r w:rsidRPr="00C42454">
              <w:rPr>
                <w:rFonts w:ascii="Calibri" w:eastAsia="Times New Roman" w:hAnsi="Calibri" w:cs="Times New Roman"/>
                <w:i/>
                <w:iCs/>
                <w:color w:val="000000"/>
                <w:sz w:val="20"/>
                <w:szCs w:val="20"/>
              </w:rPr>
              <w:t>a lot of effort</w:t>
            </w:r>
            <w:r w:rsidRPr="00C42454">
              <w:rPr>
                <w:rFonts w:ascii="Calibri" w:eastAsia="Times New Roman" w:hAnsi="Calibri" w:cs="Times New Roman"/>
                <w:color w:val="000000"/>
                <w:sz w:val="20"/>
                <w:szCs w:val="20"/>
              </w:rPr>
              <w:t xml:space="preserve"> listeners can understand some of your ideas, but some important ideas are not clear.  Listeners may have to ask you to clarity main ideas.</w:t>
            </w:r>
          </w:p>
        </w:tc>
      </w:tr>
      <w:tr w:rsidR="00BF7F50" w:rsidRPr="00C42454" w:rsidTr="00C42454">
        <w:trPr>
          <w:trHeight w:val="315"/>
        </w:trPr>
        <w:tc>
          <w:tcPr>
            <w:tcW w:w="2500" w:type="dxa"/>
            <w:tcBorders>
              <w:top w:val="nil"/>
              <w:left w:val="nil"/>
              <w:bottom w:val="nil"/>
              <w:right w:val="nil"/>
            </w:tcBorders>
            <w:shd w:val="clear" w:color="auto" w:fill="auto"/>
            <w:noWrap/>
            <w:vAlign w:val="bottom"/>
          </w:tcPr>
          <w:p w:rsidR="00BF7F50" w:rsidRPr="00C42454" w:rsidRDefault="00BF7F50" w:rsidP="00C42454">
            <w:pPr>
              <w:spacing w:line="240" w:lineRule="auto"/>
              <w:rPr>
                <w:rFonts w:ascii="Calibri" w:eastAsia="Times New Roman" w:hAnsi="Calibri" w:cs="Times New Roman"/>
                <w:b/>
                <w:bCs/>
                <w:color w:val="000000"/>
                <w:sz w:val="24"/>
                <w:szCs w:val="24"/>
              </w:rPr>
            </w:pPr>
          </w:p>
        </w:tc>
        <w:tc>
          <w:tcPr>
            <w:tcW w:w="2500" w:type="dxa"/>
            <w:tcBorders>
              <w:top w:val="nil"/>
              <w:left w:val="nil"/>
              <w:bottom w:val="nil"/>
              <w:right w:val="nil"/>
            </w:tcBorders>
            <w:shd w:val="clear" w:color="auto" w:fill="auto"/>
            <w:noWrap/>
            <w:vAlign w:val="bottom"/>
          </w:tcPr>
          <w:p w:rsidR="00BF7F50" w:rsidRPr="00C42454" w:rsidRDefault="00BF7F50"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tcPr>
          <w:p w:rsidR="00BF7F50" w:rsidRPr="00C42454" w:rsidRDefault="00BF7F50"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tcPr>
          <w:p w:rsidR="00BF7F50" w:rsidRPr="00C42454" w:rsidRDefault="00BF7F50" w:rsidP="00C42454">
            <w:pPr>
              <w:spacing w:line="240" w:lineRule="auto"/>
              <w:rPr>
                <w:rFonts w:ascii="Calibri" w:eastAsia="Times New Roman" w:hAnsi="Calibri" w:cs="Times New Roman"/>
                <w:color w:val="000000"/>
              </w:rPr>
            </w:pPr>
          </w:p>
        </w:tc>
      </w:tr>
      <w:tr w:rsidR="00C42454" w:rsidRPr="00C42454" w:rsidTr="00C42454">
        <w:trPr>
          <w:trHeight w:val="315"/>
        </w:trPr>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sz w:val="24"/>
                <w:szCs w:val="24"/>
              </w:rPr>
            </w:pPr>
            <w:r w:rsidRPr="00C42454">
              <w:rPr>
                <w:rFonts w:ascii="Calibri" w:eastAsia="Times New Roman" w:hAnsi="Calibri" w:cs="Times New Roman"/>
                <w:b/>
                <w:bCs/>
                <w:color w:val="000000"/>
                <w:sz w:val="24"/>
                <w:szCs w:val="24"/>
              </w:rPr>
              <w:t>Organization</w:t>
            </w: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r>
      <w:tr w:rsidR="00C42454" w:rsidRPr="00C42454" w:rsidTr="00C4245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Excellent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Good</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Average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Low</w:t>
            </w:r>
          </w:p>
        </w:tc>
      </w:tr>
      <w:tr w:rsidR="00C42454" w:rsidRPr="00C42454" w:rsidTr="00C4245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10   9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8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7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6   5   4…   points</w:t>
            </w:r>
          </w:p>
        </w:tc>
      </w:tr>
      <w:tr w:rsidR="00C42454" w:rsidRPr="00C42454" w:rsidTr="00C42454">
        <w:trPr>
          <w:trHeight w:val="2415"/>
        </w:trPr>
        <w:tc>
          <w:tcPr>
            <w:tcW w:w="2500" w:type="dxa"/>
            <w:tcBorders>
              <w:top w:val="nil"/>
              <w:left w:val="single" w:sz="4" w:space="0" w:color="auto"/>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It is always easy to follow the organization of your presentation.  Your introduction is clear.  Your conclusion summarizes your ideas and leaves the audience thinking about the topic.</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Your ideas are usually well organized, though there may be one part that doesn't connect well with the rest.  You have an introduction and conclusion, but one or both of these are brief or do not keep the audience's attention.</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Parts of your presentation are organized, but other parts are not.  In some parts you jump around from one point to another without a clear connection.  Your introduction and conclusion are so brief that the audience doesn't understand.</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 do not follow a clear plan in discussing your ideas.  Listeners find it difficult to understand the connection between ideas.  You may not have an introduction and/or conclusion.</w:t>
            </w:r>
          </w:p>
        </w:tc>
      </w:tr>
      <w:tr w:rsidR="00BF7F50" w:rsidRPr="00C42454" w:rsidTr="00E47A11">
        <w:trPr>
          <w:trHeight w:val="540"/>
        </w:trPr>
        <w:tc>
          <w:tcPr>
            <w:tcW w:w="10000" w:type="dxa"/>
            <w:gridSpan w:val="4"/>
            <w:tcBorders>
              <w:top w:val="nil"/>
              <w:left w:val="nil"/>
              <w:bottom w:val="nil"/>
              <w:right w:val="nil"/>
            </w:tcBorders>
            <w:shd w:val="clear" w:color="auto" w:fill="auto"/>
            <w:noWrap/>
            <w:hideMark/>
          </w:tcPr>
          <w:p w:rsidR="00BF7F50" w:rsidRPr="00C42454" w:rsidRDefault="00BF7F50" w:rsidP="00BF7F50">
            <w:pPr>
              <w:spacing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language for topic, plan, transitions, compare and contrast language, take-home message</w:t>
            </w:r>
          </w:p>
        </w:tc>
      </w:tr>
      <w:tr w:rsidR="00C42454" w:rsidRPr="00C42454" w:rsidTr="00C42454">
        <w:trPr>
          <w:trHeight w:val="315"/>
        </w:trPr>
        <w:tc>
          <w:tcPr>
            <w:tcW w:w="2500" w:type="dxa"/>
            <w:tcBorders>
              <w:top w:val="nil"/>
              <w:left w:val="nil"/>
              <w:bottom w:val="nil"/>
              <w:right w:val="nil"/>
            </w:tcBorders>
            <w:shd w:val="clear" w:color="auto" w:fill="auto"/>
            <w:noWrap/>
            <w:vAlign w:val="bottom"/>
            <w:hideMark/>
          </w:tcPr>
          <w:p w:rsidR="00C42454" w:rsidRPr="00C42454" w:rsidRDefault="00BF7F50" w:rsidP="00BF7F50">
            <w:pPr>
              <w:spacing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Use of Visuals</w:t>
            </w: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r>
      <w:tr w:rsidR="00C42454" w:rsidRPr="00C42454" w:rsidTr="00C4245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Excellent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Good</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Average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Low</w:t>
            </w:r>
          </w:p>
        </w:tc>
      </w:tr>
      <w:tr w:rsidR="00C42454" w:rsidRPr="00C42454" w:rsidTr="00C4245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10   9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8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7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6   5   4…   points</w:t>
            </w:r>
          </w:p>
        </w:tc>
      </w:tr>
      <w:tr w:rsidR="00C42454" w:rsidRPr="00C42454" w:rsidTr="00C42454">
        <w:trPr>
          <w:trHeight w:val="1590"/>
        </w:trPr>
        <w:tc>
          <w:tcPr>
            <w:tcW w:w="2500" w:type="dxa"/>
            <w:tcBorders>
              <w:top w:val="nil"/>
              <w:left w:val="single" w:sz="4" w:space="0" w:color="auto"/>
              <w:bottom w:val="single" w:sz="4" w:space="0" w:color="auto"/>
              <w:right w:val="single" w:sz="4" w:space="0" w:color="auto"/>
            </w:tcBorders>
            <w:shd w:val="clear" w:color="auto" w:fill="auto"/>
            <w:hideMark/>
          </w:tcPr>
          <w:p w:rsidR="00C42454" w:rsidRPr="00C42454" w:rsidRDefault="00BF7F50" w:rsidP="00BF7F50">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Your visuals are interesting and relevant to the information in your presentation.  It is easy for the audience to see and understand your visuals</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7A270D" w:rsidP="007A270D">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Your visuals are interesting and relevant to the information in your presentation.  However, it is sometimes difficult for the audience to see or understand your visuals.</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7A270D" w:rsidP="00C42454">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Some of your visuals are not relevant to the information in your presentation, and it is sometimes difficult to understand your visuals.</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7A270D" w:rsidP="00C42454">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Your visuals are not relevant to your presentation OR your visuals contain too much text OR you read to your audience from your visuals OR you did not use visuals</w:t>
            </w:r>
            <w:r w:rsidR="00C42454" w:rsidRPr="00C42454">
              <w:rPr>
                <w:rFonts w:ascii="Calibri" w:eastAsia="Times New Roman" w:hAnsi="Calibri" w:cs="Times New Roman"/>
                <w:color w:val="000000"/>
                <w:sz w:val="20"/>
                <w:szCs w:val="20"/>
              </w:rPr>
              <w:t>.</w:t>
            </w:r>
          </w:p>
        </w:tc>
      </w:tr>
      <w:tr w:rsidR="00BF7F50" w:rsidRPr="00C42454" w:rsidTr="00B72F80">
        <w:trPr>
          <w:trHeight w:val="510"/>
        </w:trPr>
        <w:tc>
          <w:tcPr>
            <w:tcW w:w="10000" w:type="dxa"/>
            <w:gridSpan w:val="4"/>
            <w:tcBorders>
              <w:top w:val="nil"/>
              <w:left w:val="nil"/>
              <w:bottom w:val="nil"/>
              <w:right w:val="nil"/>
            </w:tcBorders>
            <w:shd w:val="clear" w:color="auto" w:fill="auto"/>
            <w:noWrap/>
            <w:hideMark/>
          </w:tcPr>
          <w:p w:rsidR="00BF7F50" w:rsidRPr="00C42454" w:rsidRDefault="007A270D" w:rsidP="00BF7F50">
            <w:pPr>
              <w:spacing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maximum six power point slides, limited text (24pt. font-6 lines) contrastive text/background</w:t>
            </w:r>
          </w:p>
        </w:tc>
      </w:tr>
      <w:tr w:rsidR="00C42454" w:rsidRPr="00C42454" w:rsidTr="00C42454">
        <w:trPr>
          <w:trHeight w:val="510"/>
        </w:trPr>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sz w:val="24"/>
                <w:szCs w:val="24"/>
              </w:rPr>
            </w:pPr>
            <w:r w:rsidRPr="00C42454">
              <w:rPr>
                <w:rFonts w:ascii="Calibri" w:eastAsia="Times New Roman" w:hAnsi="Calibri" w:cs="Times New Roman"/>
                <w:b/>
                <w:bCs/>
                <w:color w:val="000000"/>
                <w:sz w:val="24"/>
                <w:szCs w:val="24"/>
              </w:rPr>
              <w:t>Grammar</w:t>
            </w: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r>
      <w:tr w:rsidR="00C42454" w:rsidRPr="00C42454" w:rsidTr="00C4245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Excellent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Good</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Average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Low</w:t>
            </w:r>
          </w:p>
        </w:tc>
      </w:tr>
      <w:tr w:rsidR="00C42454" w:rsidRPr="00C42454" w:rsidTr="00C4245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10   9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8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7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6   5   4…   points</w:t>
            </w:r>
          </w:p>
        </w:tc>
      </w:tr>
      <w:tr w:rsidR="00C42454" w:rsidRPr="00C42454" w:rsidTr="007A270D">
        <w:trPr>
          <w:trHeight w:val="2285"/>
        </w:trPr>
        <w:tc>
          <w:tcPr>
            <w:tcW w:w="2500" w:type="dxa"/>
            <w:tcBorders>
              <w:top w:val="nil"/>
              <w:left w:val="single" w:sz="4" w:space="0" w:color="auto"/>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 use a variety of grammatical structures.  When you use basic structures you make only a few errors.  When you use more complex structures, you may make more errors, but listeners always understand your ideas.</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 generally use only basic grammar structures.  You may make some errors, especially in verb tense, word order, or word form.  However, grammar mistakes do not make meaning unclear.</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 make frequent errors in the basic grammar structures.  Grammar mistakes may make some parts of your presentation unclear, but listeners understand your main ideas.</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Grammar mistakes are very basic.  (For example, you might confuse "he" and "she.")  Grammar mistakes make the meaning of important ideas unclear.</w:t>
            </w:r>
          </w:p>
        </w:tc>
      </w:tr>
      <w:tr w:rsidR="00C42454" w:rsidRPr="00C42454" w:rsidTr="00C42454">
        <w:trPr>
          <w:trHeight w:val="315"/>
        </w:trPr>
        <w:tc>
          <w:tcPr>
            <w:tcW w:w="2500" w:type="dxa"/>
            <w:tcBorders>
              <w:top w:val="nil"/>
              <w:left w:val="nil"/>
              <w:bottom w:val="nil"/>
              <w:right w:val="nil"/>
            </w:tcBorders>
            <w:shd w:val="clear" w:color="auto" w:fill="auto"/>
            <w:noWrap/>
            <w:vAlign w:val="bottom"/>
            <w:hideMark/>
          </w:tcPr>
          <w:p w:rsidR="00C42454" w:rsidRPr="00C42454" w:rsidRDefault="00C42454" w:rsidP="007A270D">
            <w:pPr>
              <w:spacing w:before="240" w:line="240" w:lineRule="auto"/>
              <w:rPr>
                <w:rFonts w:ascii="Calibri" w:eastAsia="Times New Roman" w:hAnsi="Calibri" w:cs="Times New Roman"/>
                <w:b/>
                <w:bCs/>
                <w:color w:val="000000"/>
                <w:sz w:val="24"/>
                <w:szCs w:val="24"/>
              </w:rPr>
            </w:pPr>
            <w:r w:rsidRPr="00C42454">
              <w:rPr>
                <w:rFonts w:ascii="Calibri" w:eastAsia="Times New Roman" w:hAnsi="Calibri" w:cs="Times New Roman"/>
                <w:b/>
                <w:bCs/>
                <w:color w:val="000000"/>
                <w:sz w:val="24"/>
                <w:szCs w:val="24"/>
              </w:rPr>
              <w:t>Pronunciation</w:t>
            </w: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r>
      <w:tr w:rsidR="00C42454" w:rsidRPr="00C42454" w:rsidTr="00C4245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Excellent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Good</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Average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Low</w:t>
            </w:r>
          </w:p>
        </w:tc>
      </w:tr>
      <w:tr w:rsidR="00C42454" w:rsidRPr="00C42454" w:rsidTr="00C4245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10   9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8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7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6   5   4…   points</w:t>
            </w:r>
          </w:p>
        </w:tc>
      </w:tr>
      <w:tr w:rsidR="00C42454" w:rsidRPr="00C42454" w:rsidTr="00C42454">
        <w:trPr>
          <w:trHeight w:val="1830"/>
        </w:trPr>
        <w:tc>
          <w:tcPr>
            <w:tcW w:w="2500" w:type="dxa"/>
            <w:tcBorders>
              <w:top w:val="nil"/>
              <w:left w:val="single" w:sz="4" w:space="0" w:color="auto"/>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Your pronunciation is clear.  You use correct sentence and word stress and produce clear sounds.  Key words are pronounced correctly.</w:t>
            </w:r>
            <w:r w:rsidR="007A270D">
              <w:rPr>
                <w:rFonts w:ascii="Calibri" w:eastAsia="Times New Roman" w:hAnsi="Calibri" w:cs="Times New Roman"/>
                <w:color w:val="000000"/>
                <w:sz w:val="20"/>
                <w:szCs w:val="20"/>
              </w:rPr>
              <w:t xml:space="preserve"> You use stress to emphasize key words.  You pace your speech using thought groups.</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7A270D">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 occasionally mispronounce sounds or you stress syllables</w:t>
            </w:r>
            <w:r w:rsidR="007A270D">
              <w:rPr>
                <w:rFonts w:ascii="Calibri" w:eastAsia="Times New Roman" w:hAnsi="Calibri" w:cs="Times New Roman"/>
                <w:color w:val="000000"/>
                <w:sz w:val="20"/>
                <w:szCs w:val="20"/>
              </w:rPr>
              <w:t xml:space="preserve"> incorrectly. However, you pronounce key words correctly.  You use stress to highlight key ideas, and you attempt to pace your speech using thought groups;</w:t>
            </w:r>
            <w:r w:rsidRPr="00C42454">
              <w:rPr>
                <w:rFonts w:ascii="Calibri" w:eastAsia="Times New Roman" w:hAnsi="Calibri" w:cs="Times New Roman"/>
                <w:color w:val="000000"/>
                <w:sz w:val="20"/>
                <w:szCs w:val="20"/>
              </w:rPr>
              <w:t xml:space="preserve"> listeners can understand your ideas.</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F23E0F">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 xml:space="preserve">You may pronounce </w:t>
            </w:r>
            <w:proofErr w:type="gramStart"/>
            <w:r w:rsidR="007A270D">
              <w:rPr>
                <w:rFonts w:ascii="Calibri" w:eastAsia="Times New Roman" w:hAnsi="Calibri" w:cs="Times New Roman"/>
                <w:color w:val="000000"/>
                <w:sz w:val="20"/>
                <w:szCs w:val="20"/>
              </w:rPr>
              <w:t>some</w:t>
            </w:r>
            <w:r w:rsidR="00F23E0F">
              <w:rPr>
                <w:rFonts w:ascii="Calibri" w:eastAsia="Times New Roman" w:hAnsi="Calibri" w:cs="Times New Roman"/>
                <w:color w:val="000000"/>
                <w:sz w:val="20"/>
                <w:szCs w:val="20"/>
              </w:rPr>
              <w:t xml:space="preserve">  </w:t>
            </w:r>
            <w:r w:rsidRPr="00C42454">
              <w:rPr>
                <w:rFonts w:ascii="Calibri" w:eastAsia="Times New Roman" w:hAnsi="Calibri" w:cs="Times New Roman"/>
                <w:color w:val="000000"/>
                <w:sz w:val="20"/>
                <w:szCs w:val="20"/>
              </w:rPr>
              <w:t>words</w:t>
            </w:r>
            <w:proofErr w:type="gramEnd"/>
            <w:r w:rsidRPr="00C42454">
              <w:rPr>
                <w:rFonts w:ascii="Calibri" w:eastAsia="Times New Roman" w:hAnsi="Calibri" w:cs="Times New Roman"/>
                <w:color w:val="000000"/>
                <w:sz w:val="20"/>
                <w:szCs w:val="20"/>
              </w:rPr>
              <w:t xml:space="preserve"> incorrectly or use inappropriate stress.  </w:t>
            </w:r>
            <w:r w:rsidR="007A270D">
              <w:rPr>
                <w:rFonts w:ascii="Calibri" w:eastAsia="Times New Roman" w:hAnsi="Calibri" w:cs="Times New Roman"/>
                <w:color w:val="000000"/>
                <w:sz w:val="20"/>
                <w:szCs w:val="20"/>
              </w:rPr>
              <w:t xml:space="preserve">You attempt to use stress to highlight key ideas, but there is no </w:t>
            </w:r>
            <w:r w:rsidR="00F23E0F">
              <w:rPr>
                <w:rFonts w:ascii="Calibri" w:eastAsia="Times New Roman" w:hAnsi="Calibri" w:cs="Times New Roman"/>
                <w:color w:val="000000"/>
                <w:sz w:val="20"/>
                <w:szCs w:val="20"/>
              </w:rPr>
              <w:t>attempt to pace your speech using</w:t>
            </w:r>
            <w:r w:rsidR="007A270D">
              <w:rPr>
                <w:rFonts w:ascii="Calibri" w:eastAsia="Times New Roman" w:hAnsi="Calibri" w:cs="Times New Roman"/>
                <w:color w:val="000000"/>
                <w:sz w:val="20"/>
                <w:szCs w:val="20"/>
              </w:rPr>
              <w:t xml:space="preserve"> thought group</w:t>
            </w:r>
            <w:r w:rsidR="00F23E0F">
              <w:rPr>
                <w:rFonts w:ascii="Calibri" w:eastAsia="Times New Roman" w:hAnsi="Calibri" w:cs="Times New Roman"/>
                <w:color w:val="000000"/>
                <w:sz w:val="20"/>
                <w:szCs w:val="20"/>
              </w:rPr>
              <w:t>s;</w:t>
            </w:r>
            <w:r w:rsidR="007A270D">
              <w:rPr>
                <w:rFonts w:ascii="Calibri" w:eastAsia="Times New Roman" w:hAnsi="Calibri" w:cs="Times New Roman"/>
                <w:color w:val="000000"/>
                <w:sz w:val="20"/>
                <w:szCs w:val="20"/>
              </w:rPr>
              <w:t xml:space="preserve"> l</w:t>
            </w:r>
            <w:r w:rsidRPr="00C42454">
              <w:rPr>
                <w:rFonts w:ascii="Calibri" w:eastAsia="Times New Roman" w:hAnsi="Calibri" w:cs="Times New Roman"/>
                <w:color w:val="000000"/>
                <w:sz w:val="20"/>
                <w:szCs w:val="20"/>
              </w:rPr>
              <w:t>isteners can understand main ideas, but may not understand all your details.</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F23E0F">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Pronunciation problems sometimes make meaning unclear.  Listeners cannot understand one or more important ideas.</w:t>
            </w:r>
            <w:r w:rsidR="007A270D">
              <w:rPr>
                <w:rFonts w:ascii="Calibri" w:eastAsia="Times New Roman" w:hAnsi="Calibri" w:cs="Times New Roman"/>
                <w:color w:val="000000"/>
                <w:sz w:val="20"/>
                <w:szCs w:val="20"/>
              </w:rPr>
              <w:t xml:space="preserve"> You mispronounce key </w:t>
            </w:r>
            <w:r w:rsidR="00F23E0F">
              <w:rPr>
                <w:rFonts w:ascii="Calibri" w:eastAsia="Times New Roman" w:hAnsi="Calibri" w:cs="Times New Roman"/>
                <w:color w:val="000000"/>
                <w:sz w:val="20"/>
                <w:szCs w:val="20"/>
              </w:rPr>
              <w:t>words.  There may be no attempt to use stress to emphasize key ideas or to pace your speech using thought groups.</w:t>
            </w:r>
          </w:p>
        </w:tc>
      </w:tr>
      <w:tr w:rsidR="00C42454" w:rsidRPr="00C42454" w:rsidTr="00C42454">
        <w:trPr>
          <w:trHeight w:val="315"/>
        </w:trPr>
        <w:tc>
          <w:tcPr>
            <w:tcW w:w="2500" w:type="dxa"/>
            <w:tcBorders>
              <w:top w:val="nil"/>
              <w:left w:val="nil"/>
              <w:bottom w:val="nil"/>
              <w:right w:val="nil"/>
            </w:tcBorders>
            <w:shd w:val="clear" w:color="auto" w:fill="auto"/>
            <w:noWrap/>
            <w:vAlign w:val="bottom"/>
            <w:hideMark/>
          </w:tcPr>
          <w:p w:rsidR="00C42454" w:rsidRPr="00C42454" w:rsidRDefault="00C42454" w:rsidP="007A270D">
            <w:pPr>
              <w:spacing w:before="240" w:line="240" w:lineRule="auto"/>
              <w:rPr>
                <w:rFonts w:ascii="Calibri" w:eastAsia="Times New Roman" w:hAnsi="Calibri" w:cs="Times New Roman"/>
                <w:b/>
                <w:bCs/>
                <w:color w:val="000000"/>
                <w:sz w:val="24"/>
                <w:szCs w:val="24"/>
              </w:rPr>
            </w:pPr>
            <w:r w:rsidRPr="00C42454">
              <w:rPr>
                <w:rFonts w:ascii="Calibri" w:eastAsia="Times New Roman" w:hAnsi="Calibri" w:cs="Times New Roman"/>
                <w:b/>
                <w:bCs/>
                <w:color w:val="000000"/>
                <w:sz w:val="24"/>
                <w:szCs w:val="24"/>
              </w:rPr>
              <w:t>Fluency</w:t>
            </w: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r>
      <w:tr w:rsidR="00C42454" w:rsidRPr="00C42454" w:rsidTr="00C4245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Excellent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Good</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Average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Low</w:t>
            </w:r>
          </w:p>
        </w:tc>
      </w:tr>
      <w:tr w:rsidR="00C42454" w:rsidRPr="00C42454" w:rsidTr="00C4245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10   9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8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7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6   5   4…   points</w:t>
            </w:r>
          </w:p>
        </w:tc>
      </w:tr>
      <w:tr w:rsidR="00C42454" w:rsidRPr="00C42454" w:rsidTr="00C42454">
        <w:trPr>
          <w:trHeight w:val="1830"/>
        </w:trPr>
        <w:tc>
          <w:tcPr>
            <w:tcW w:w="2500" w:type="dxa"/>
            <w:tcBorders>
              <w:top w:val="nil"/>
              <w:left w:val="single" w:sz="4" w:space="0" w:color="auto"/>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 speak smoothly, with only a few unnatural pauses.</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Your speech is not always smooth and may be slow.  You may sometimes hesitate or pause, but listeners can understand you</w:t>
            </w:r>
            <w:r w:rsidR="00F23E0F">
              <w:rPr>
                <w:rFonts w:ascii="Calibri" w:eastAsia="Times New Roman" w:hAnsi="Calibri" w:cs="Times New Roman"/>
                <w:color w:val="000000"/>
                <w:sz w:val="20"/>
                <w:szCs w:val="20"/>
              </w:rPr>
              <w:t>r</w:t>
            </w:r>
            <w:r w:rsidRPr="00C42454">
              <w:rPr>
                <w:rFonts w:ascii="Calibri" w:eastAsia="Times New Roman" w:hAnsi="Calibri" w:cs="Times New Roman"/>
                <w:color w:val="000000"/>
                <w:sz w:val="20"/>
                <w:szCs w:val="20"/>
              </w:rPr>
              <w:t xml:space="preserve"> ideas easily.</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Your speech may be slow and/or choppy; You may pause and repeat or rephrase words.  Listeners may have problems following your ideas because of frequent pauses.</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Your speech is slow and choppy.  You often hesitate or rephrase your words.  Fluency problems make it difficult or impossible for listeners to understand important ideas.</w:t>
            </w:r>
          </w:p>
        </w:tc>
      </w:tr>
      <w:tr w:rsidR="00C42454" w:rsidRPr="00C42454" w:rsidTr="00C42454">
        <w:trPr>
          <w:trHeight w:val="315"/>
        </w:trPr>
        <w:tc>
          <w:tcPr>
            <w:tcW w:w="5000" w:type="dxa"/>
            <w:gridSpan w:val="2"/>
            <w:tcBorders>
              <w:top w:val="nil"/>
              <w:left w:val="nil"/>
              <w:bottom w:val="nil"/>
              <w:right w:val="nil"/>
            </w:tcBorders>
            <w:shd w:val="clear" w:color="auto" w:fill="auto"/>
            <w:noWrap/>
            <w:vAlign w:val="bottom"/>
            <w:hideMark/>
          </w:tcPr>
          <w:p w:rsidR="00C42454" w:rsidRPr="00C42454" w:rsidRDefault="00C42454" w:rsidP="007A270D">
            <w:pPr>
              <w:spacing w:before="240" w:line="240" w:lineRule="auto"/>
              <w:rPr>
                <w:rFonts w:ascii="Calibri" w:eastAsia="Times New Roman" w:hAnsi="Calibri" w:cs="Times New Roman"/>
                <w:b/>
                <w:bCs/>
                <w:color w:val="000000"/>
                <w:sz w:val="24"/>
                <w:szCs w:val="24"/>
              </w:rPr>
            </w:pPr>
            <w:r w:rsidRPr="00C42454">
              <w:rPr>
                <w:rFonts w:ascii="Calibri" w:eastAsia="Times New Roman" w:hAnsi="Calibri" w:cs="Times New Roman"/>
                <w:b/>
                <w:bCs/>
                <w:color w:val="000000"/>
                <w:sz w:val="24"/>
                <w:szCs w:val="24"/>
              </w:rPr>
              <w:t>Non-Verbal Communication</w:t>
            </w: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c>
          <w:tcPr>
            <w:tcW w:w="2500" w:type="dxa"/>
            <w:tcBorders>
              <w:top w:val="nil"/>
              <w:left w:val="nil"/>
              <w:bottom w:val="nil"/>
              <w:right w:val="nil"/>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p>
        </w:tc>
      </w:tr>
      <w:tr w:rsidR="00C42454" w:rsidRPr="00C42454" w:rsidTr="00C4245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Excellent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Good</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Average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b/>
                <w:bCs/>
                <w:color w:val="000000"/>
              </w:rPr>
            </w:pPr>
            <w:r w:rsidRPr="00C42454">
              <w:rPr>
                <w:rFonts w:ascii="Calibri" w:eastAsia="Times New Roman" w:hAnsi="Calibri" w:cs="Times New Roman"/>
                <w:b/>
                <w:bCs/>
                <w:color w:val="000000"/>
              </w:rPr>
              <w:t>Low</w:t>
            </w:r>
          </w:p>
        </w:tc>
      </w:tr>
      <w:tr w:rsidR="00C42454" w:rsidRPr="00C42454" w:rsidTr="00C4245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10   9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8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7   points</w:t>
            </w:r>
          </w:p>
        </w:tc>
        <w:tc>
          <w:tcPr>
            <w:tcW w:w="2500" w:type="dxa"/>
            <w:tcBorders>
              <w:top w:val="nil"/>
              <w:left w:val="nil"/>
              <w:bottom w:val="single" w:sz="4" w:space="0" w:color="auto"/>
              <w:right w:val="single" w:sz="4" w:space="0" w:color="auto"/>
            </w:tcBorders>
            <w:shd w:val="clear" w:color="auto" w:fill="auto"/>
            <w:noWrap/>
            <w:vAlign w:val="bottom"/>
            <w:hideMark/>
          </w:tcPr>
          <w:p w:rsidR="00C42454" w:rsidRPr="00C42454" w:rsidRDefault="00C42454" w:rsidP="00C42454">
            <w:pPr>
              <w:spacing w:line="240" w:lineRule="auto"/>
              <w:rPr>
                <w:rFonts w:ascii="Calibri" w:eastAsia="Times New Roman" w:hAnsi="Calibri" w:cs="Times New Roman"/>
                <w:color w:val="000000"/>
              </w:rPr>
            </w:pPr>
            <w:r w:rsidRPr="00C42454">
              <w:rPr>
                <w:rFonts w:ascii="Calibri" w:eastAsia="Times New Roman" w:hAnsi="Calibri" w:cs="Times New Roman"/>
                <w:color w:val="000000"/>
              </w:rPr>
              <w:t>6   5   4…   points</w:t>
            </w:r>
          </w:p>
        </w:tc>
      </w:tr>
      <w:tr w:rsidR="00C42454" w:rsidRPr="00C42454" w:rsidTr="00F23E0F">
        <w:trPr>
          <w:trHeight w:val="1907"/>
        </w:trPr>
        <w:tc>
          <w:tcPr>
            <w:tcW w:w="2500" w:type="dxa"/>
            <w:tcBorders>
              <w:top w:val="nil"/>
              <w:left w:val="single" w:sz="4" w:space="0" w:color="auto"/>
              <w:bottom w:val="single" w:sz="4" w:space="0" w:color="auto"/>
              <w:right w:val="single" w:sz="4" w:space="0" w:color="auto"/>
            </w:tcBorders>
            <w:shd w:val="clear" w:color="auto" w:fill="auto"/>
            <w:hideMark/>
          </w:tcPr>
          <w:p w:rsidR="00C42454" w:rsidRPr="00C42454" w:rsidRDefault="00C42454" w:rsidP="00C42454">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 have excellent eye contact with your audience.  You are confident and relaxed.  Your gestures and facial expressions help you to connect with your audience.</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F23E0F">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w:t>
            </w:r>
            <w:r w:rsidR="00F23E0F">
              <w:rPr>
                <w:rFonts w:ascii="Calibri" w:eastAsia="Times New Roman" w:hAnsi="Calibri" w:cs="Times New Roman"/>
                <w:color w:val="000000"/>
                <w:sz w:val="20"/>
                <w:szCs w:val="20"/>
              </w:rPr>
              <w:t xml:space="preserve"> usually have good eye contact. </w:t>
            </w:r>
            <w:r w:rsidRPr="00C42454">
              <w:rPr>
                <w:rFonts w:ascii="Calibri" w:eastAsia="Times New Roman" w:hAnsi="Calibri" w:cs="Times New Roman"/>
                <w:color w:val="000000"/>
                <w:sz w:val="20"/>
                <w:szCs w:val="20"/>
              </w:rPr>
              <w:t xml:space="preserve"> You sometimes use gestures and facial expressions to connect well with your audience.  </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F23E0F">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You sometimes have good eye contact; other times you read directly from your notes</w:t>
            </w:r>
            <w:r w:rsidR="00F23E0F">
              <w:rPr>
                <w:rFonts w:ascii="Calibri" w:eastAsia="Times New Roman" w:hAnsi="Calibri" w:cs="Times New Roman"/>
                <w:color w:val="000000"/>
                <w:sz w:val="20"/>
                <w:szCs w:val="20"/>
              </w:rPr>
              <w:t xml:space="preserve"> or your power point</w:t>
            </w:r>
            <w:r w:rsidRPr="00C42454">
              <w:rPr>
                <w:rFonts w:ascii="Calibri" w:eastAsia="Times New Roman" w:hAnsi="Calibri" w:cs="Times New Roman"/>
                <w:color w:val="000000"/>
                <w:sz w:val="20"/>
                <w:szCs w:val="20"/>
              </w:rPr>
              <w:t>.  You do not form a close connection with your audience.</w:t>
            </w:r>
          </w:p>
        </w:tc>
        <w:tc>
          <w:tcPr>
            <w:tcW w:w="2500" w:type="dxa"/>
            <w:tcBorders>
              <w:top w:val="nil"/>
              <w:left w:val="nil"/>
              <w:bottom w:val="single" w:sz="4" w:space="0" w:color="auto"/>
              <w:right w:val="single" w:sz="4" w:space="0" w:color="auto"/>
            </w:tcBorders>
            <w:shd w:val="clear" w:color="auto" w:fill="auto"/>
            <w:hideMark/>
          </w:tcPr>
          <w:p w:rsidR="00C42454" w:rsidRPr="00C42454" w:rsidRDefault="00C42454" w:rsidP="00F23E0F">
            <w:pPr>
              <w:spacing w:line="240" w:lineRule="auto"/>
              <w:rPr>
                <w:rFonts w:ascii="Calibri" w:eastAsia="Times New Roman" w:hAnsi="Calibri" w:cs="Times New Roman"/>
                <w:color w:val="000000"/>
                <w:sz w:val="20"/>
                <w:szCs w:val="20"/>
              </w:rPr>
            </w:pPr>
            <w:r w:rsidRPr="00C42454">
              <w:rPr>
                <w:rFonts w:ascii="Calibri" w:eastAsia="Times New Roman" w:hAnsi="Calibri" w:cs="Times New Roman"/>
                <w:color w:val="000000"/>
                <w:sz w:val="20"/>
                <w:szCs w:val="20"/>
              </w:rPr>
              <w:t xml:space="preserve">You rarely or never look at your audience.  You read from </w:t>
            </w:r>
            <w:r w:rsidR="00F23E0F">
              <w:rPr>
                <w:rFonts w:ascii="Calibri" w:eastAsia="Times New Roman" w:hAnsi="Calibri" w:cs="Times New Roman"/>
                <w:color w:val="000000"/>
                <w:sz w:val="20"/>
                <w:szCs w:val="20"/>
              </w:rPr>
              <w:t xml:space="preserve">you’re your power point or your </w:t>
            </w:r>
            <w:r w:rsidRPr="00C42454">
              <w:rPr>
                <w:rFonts w:ascii="Calibri" w:eastAsia="Times New Roman" w:hAnsi="Calibri" w:cs="Times New Roman"/>
                <w:color w:val="000000"/>
                <w:sz w:val="20"/>
                <w:szCs w:val="20"/>
              </w:rPr>
              <w:t xml:space="preserve">notes for extended periods of time.  </w:t>
            </w:r>
            <w:r w:rsidR="00F23E0F">
              <w:rPr>
                <w:rFonts w:ascii="Calibri" w:eastAsia="Times New Roman" w:hAnsi="Calibri" w:cs="Times New Roman"/>
                <w:color w:val="000000"/>
                <w:sz w:val="20"/>
                <w:szCs w:val="20"/>
              </w:rPr>
              <w:t>You do not connect with your audience</w:t>
            </w:r>
            <w:r w:rsidRPr="00C42454">
              <w:rPr>
                <w:rFonts w:ascii="Calibri" w:eastAsia="Times New Roman" w:hAnsi="Calibri" w:cs="Times New Roman"/>
                <w:color w:val="000000"/>
                <w:sz w:val="20"/>
                <w:szCs w:val="20"/>
              </w:rPr>
              <w:t>.</w:t>
            </w:r>
          </w:p>
        </w:tc>
      </w:tr>
    </w:tbl>
    <w:p w:rsidR="00634D3C" w:rsidRPr="00D054D9" w:rsidRDefault="00634D3C" w:rsidP="007A270D">
      <w:pPr>
        <w:rPr>
          <w:rFonts w:ascii="Times New Roman" w:hAnsi="Times New Roman" w:cs="Times New Roman"/>
        </w:rPr>
      </w:pPr>
    </w:p>
    <w:sectPr w:rsidR="00634D3C" w:rsidRPr="00D054D9" w:rsidSect="008825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C784D"/>
    <w:multiLevelType w:val="hybridMultilevel"/>
    <w:tmpl w:val="3FECC016"/>
    <w:lvl w:ilvl="0" w:tplc="8F82E73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87"/>
    <w:rsid w:val="00071AC8"/>
    <w:rsid w:val="00146A63"/>
    <w:rsid w:val="001B667E"/>
    <w:rsid w:val="002A1A6F"/>
    <w:rsid w:val="00335BA9"/>
    <w:rsid w:val="00422BA1"/>
    <w:rsid w:val="00454237"/>
    <w:rsid w:val="00634D3C"/>
    <w:rsid w:val="0066324E"/>
    <w:rsid w:val="00710EF1"/>
    <w:rsid w:val="007A270D"/>
    <w:rsid w:val="008825E7"/>
    <w:rsid w:val="008E1A6D"/>
    <w:rsid w:val="008F3B59"/>
    <w:rsid w:val="009D1C87"/>
    <w:rsid w:val="009D51E7"/>
    <w:rsid w:val="00BF7F50"/>
    <w:rsid w:val="00C42454"/>
    <w:rsid w:val="00C66273"/>
    <w:rsid w:val="00D054D9"/>
    <w:rsid w:val="00E62DA3"/>
    <w:rsid w:val="00F2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5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E7"/>
    <w:rPr>
      <w:rFonts w:ascii="Tahoma" w:hAnsi="Tahoma" w:cs="Tahoma"/>
      <w:sz w:val="16"/>
      <w:szCs w:val="16"/>
    </w:rPr>
  </w:style>
  <w:style w:type="paragraph" w:styleId="ListParagraph">
    <w:name w:val="List Paragraph"/>
    <w:basedOn w:val="Normal"/>
    <w:uiPriority w:val="34"/>
    <w:qFormat/>
    <w:rsid w:val="00422BA1"/>
    <w:pPr>
      <w:ind w:left="720"/>
      <w:contextualSpacing/>
    </w:pPr>
  </w:style>
  <w:style w:type="table" w:styleId="TableGrid">
    <w:name w:val="Table Grid"/>
    <w:basedOn w:val="TableNormal"/>
    <w:uiPriority w:val="59"/>
    <w:rsid w:val="00146A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5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E7"/>
    <w:rPr>
      <w:rFonts w:ascii="Tahoma" w:hAnsi="Tahoma" w:cs="Tahoma"/>
      <w:sz w:val="16"/>
      <w:szCs w:val="16"/>
    </w:rPr>
  </w:style>
  <w:style w:type="paragraph" w:styleId="ListParagraph">
    <w:name w:val="List Paragraph"/>
    <w:basedOn w:val="Normal"/>
    <w:uiPriority w:val="34"/>
    <w:qFormat/>
    <w:rsid w:val="00422BA1"/>
    <w:pPr>
      <w:ind w:left="720"/>
      <w:contextualSpacing/>
    </w:pPr>
  </w:style>
  <w:style w:type="table" w:styleId="TableGrid">
    <w:name w:val="Table Grid"/>
    <w:basedOn w:val="TableNormal"/>
    <w:uiPriority w:val="59"/>
    <w:rsid w:val="00146A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amp;imgrefurl=http%3A%2F%2Fstickfiguresclipart.com%2Ffamilystickfigures%2Ffamily-stick-figures-3%2F&amp;h=0&amp;w=0&amp;tbnid=hAJjejQZ_7ct1M&amp;tbnh=183&amp;tbnw=275&amp;zoom=1&amp;docid=YVwjPlbARi9TjM&amp;hl=en&amp;ei=REgkU5yPBIS0yAHt74HoCg&amp;ved=0CAIQsCUoA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CMcCabe</dc:creator>
  <cp:lastModifiedBy>CMcCabe</cp:lastModifiedBy>
  <cp:revision>5</cp:revision>
  <cp:lastPrinted>2014-03-15T18:44:00Z</cp:lastPrinted>
  <dcterms:created xsi:type="dcterms:W3CDTF">2014-03-08T12:50:00Z</dcterms:created>
  <dcterms:modified xsi:type="dcterms:W3CDTF">2014-03-15T18:49:00Z</dcterms:modified>
</cp:coreProperties>
</file>