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B3" w:rsidRPr="008850FD" w:rsidRDefault="008850FD" w:rsidP="008850FD">
      <w:pPr>
        <w:jc w:val="center"/>
        <w:rPr>
          <w:rFonts w:ascii="Calisto MT" w:hAnsi="Calisto MT"/>
          <w:b/>
          <w:sz w:val="28"/>
        </w:rPr>
      </w:pPr>
      <w:r w:rsidRPr="008850FD">
        <w:rPr>
          <w:rFonts w:ascii="Calisto MT" w:hAnsi="Calisto MT"/>
          <w:b/>
          <w:sz w:val="28"/>
        </w:rPr>
        <w:t>Guided Questions for Chapter 10</w:t>
      </w:r>
    </w:p>
    <w:p w:rsidR="008850FD" w:rsidRPr="008850FD" w:rsidRDefault="008850FD">
      <w:pPr>
        <w:rPr>
          <w:rFonts w:ascii="Calisto MT" w:hAnsi="Calisto MT"/>
        </w:rPr>
      </w:pPr>
    </w:p>
    <w:p w:rsidR="008850FD" w:rsidRDefault="008850FD" w:rsidP="008850FD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8850FD">
        <w:rPr>
          <w:rFonts w:ascii="Calisto MT" w:hAnsi="Calisto MT"/>
        </w:rPr>
        <w:t>Why should your conclusion be memorable?</w:t>
      </w:r>
    </w:p>
    <w:p w:rsid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rPr>
          <w:rFonts w:ascii="Calisto MT" w:hAnsi="Calisto MT"/>
        </w:rPr>
      </w:pPr>
      <w:bookmarkStart w:id="0" w:name="_GoBack"/>
      <w:bookmarkEnd w:id="0"/>
    </w:p>
    <w:p w:rsidR="008850FD" w:rsidRDefault="008850FD" w:rsidP="008850FD">
      <w:pPr>
        <w:rPr>
          <w:rFonts w:ascii="Calisto MT" w:hAnsi="Calisto MT"/>
        </w:rPr>
      </w:pPr>
    </w:p>
    <w:p w:rsidR="008850FD" w:rsidRP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8850FD">
        <w:rPr>
          <w:rFonts w:ascii="Calisto MT" w:hAnsi="Calisto MT"/>
        </w:rPr>
        <w:t>A good conclusions will ___________</w:t>
      </w:r>
    </w:p>
    <w:p w:rsid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rPr>
          <w:rFonts w:ascii="Calisto MT" w:hAnsi="Calisto MT"/>
        </w:rPr>
      </w:pPr>
    </w:p>
    <w:p w:rsidR="008850FD" w:rsidRP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8850FD">
        <w:rPr>
          <w:rFonts w:ascii="Calisto MT" w:hAnsi="Calisto MT"/>
        </w:rPr>
        <w:t>What are the three techniques for an effective conclusion?</w:t>
      </w:r>
    </w:p>
    <w:p w:rsid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rPr>
          <w:rFonts w:ascii="Calisto MT" w:hAnsi="Calisto MT"/>
        </w:rPr>
      </w:pPr>
    </w:p>
    <w:p w:rsidR="008850FD" w:rsidRP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8850FD">
        <w:rPr>
          <w:rFonts w:ascii="Calisto MT" w:hAnsi="Calisto MT"/>
        </w:rPr>
        <w:t>What is the pyramid structure of a conclusion? How is that different from the introduction?</w:t>
      </w:r>
    </w:p>
    <w:p w:rsid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rPr>
          <w:rFonts w:ascii="Calisto MT" w:hAnsi="Calisto MT"/>
        </w:rPr>
      </w:pPr>
    </w:p>
    <w:p w:rsidR="008850FD" w:rsidRP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8850FD">
        <w:rPr>
          <w:rFonts w:ascii="Calisto MT" w:hAnsi="Calisto MT"/>
        </w:rPr>
        <w:t>How can you restate the thesis?</w:t>
      </w:r>
    </w:p>
    <w:p w:rsid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rPr>
          <w:rFonts w:ascii="Calisto MT" w:hAnsi="Calisto MT"/>
        </w:rPr>
      </w:pPr>
    </w:p>
    <w:p w:rsidR="008850FD" w:rsidRP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8850FD">
        <w:rPr>
          <w:rFonts w:ascii="Calisto MT" w:hAnsi="Calisto MT"/>
        </w:rPr>
        <w:t>What are tips #70 &amp; #71?</w:t>
      </w:r>
    </w:p>
    <w:p w:rsid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rPr>
          <w:rFonts w:ascii="Calisto MT" w:hAnsi="Calisto MT"/>
        </w:rPr>
      </w:pPr>
    </w:p>
    <w:p w:rsidR="008850FD" w:rsidRP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8850FD">
        <w:rPr>
          <w:rFonts w:ascii="Calisto MT" w:hAnsi="Calisto MT"/>
        </w:rPr>
        <w:t>How can you effectively review your key points?</w:t>
      </w:r>
    </w:p>
    <w:p w:rsid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rPr>
          <w:rFonts w:ascii="Calisto MT" w:hAnsi="Calisto MT"/>
        </w:rPr>
      </w:pPr>
    </w:p>
    <w:p w:rsidR="008850FD" w:rsidRP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8850FD">
        <w:rPr>
          <w:rFonts w:ascii="Calisto MT" w:hAnsi="Calisto MT"/>
        </w:rPr>
        <w:t>What is tip #72? How can that help you write your conclusion?</w:t>
      </w:r>
    </w:p>
    <w:p w:rsid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rPr>
          <w:rFonts w:ascii="Calisto MT" w:hAnsi="Calisto MT"/>
        </w:rPr>
      </w:pPr>
    </w:p>
    <w:p w:rsidR="008850FD" w:rsidRDefault="008850FD" w:rsidP="008850FD">
      <w:pPr>
        <w:rPr>
          <w:rFonts w:ascii="Calisto MT" w:hAnsi="Calisto MT"/>
        </w:rPr>
      </w:pPr>
    </w:p>
    <w:p w:rsidR="008850FD" w:rsidRPr="008850FD" w:rsidRDefault="008850FD" w:rsidP="008850FD">
      <w:pPr>
        <w:rPr>
          <w:rFonts w:ascii="Calisto MT" w:hAnsi="Calisto MT"/>
        </w:rPr>
      </w:pPr>
    </w:p>
    <w:p w:rsidR="008850FD" w:rsidRPr="008850FD" w:rsidRDefault="008850FD" w:rsidP="008850FD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8850FD">
        <w:rPr>
          <w:rFonts w:ascii="Calisto MT" w:hAnsi="Calisto MT"/>
        </w:rPr>
        <w:t>What are the “Traps to avoid”?</w:t>
      </w:r>
    </w:p>
    <w:p w:rsidR="008850FD" w:rsidRPr="008850FD" w:rsidRDefault="008850FD" w:rsidP="008850FD">
      <w:pPr>
        <w:ind w:left="360"/>
        <w:rPr>
          <w:rFonts w:ascii="Calisto MT" w:hAnsi="Calisto MT"/>
        </w:rPr>
      </w:pPr>
    </w:p>
    <w:sectPr w:rsidR="008850FD" w:rsidRPr="008850FD" w:rsidSect="008850FD"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FD" w:rsidRDefault="008850FD" w:rsidP="008850FD">
      <w:r>
        <w:separator/>
      </w:r>
    </w:p>
  </w:endnote>
  <w:endnote w:type="continuationSeparator" w:id="0">
    <w:p w:rsidR="008850FD" w:rsidRDefault="008850FD" w:rsidP="0088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FD" w:rsidRDefault="008850FD" w:rsidP="008850FD">
      <w:r>
        <w:separator/>
      </w:r>
    </w:p>
  </w:footnote>
  <w:footnote w:type="continuationSeparator" w:id="0">
    <w:p w:rsidR="008850FD" w:rsidRDefault="008850FD" w:rsidP="0088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5F19"/>
    <w:multiLevelType w:val="hybridMultilevel"/>
    <w:tmpl w:val="B04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FD"/>
    <w:rsid w:val="00514D1E"/>
    <w:rsid w:val="0088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F8E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0F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5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0F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0F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5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0F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Murphy</dc:creator>
  <cp:keywords/>
  <dc:description/>
  <cp:lastModifiedBy>Hannah Murphy</cp:lastModifiedBy>
  <cp:revision>1</cp:revision>
  <dcterms:created xsi:type="dcterms:W3CDTF">2014-04-11T13:08:00Z</dcterms:created>
  <dcterms:modified xsi:type="dcterms:W3CDTF">2014-04-11T13:15:00Z</dcterms:modified>
</cp:coreProperties>
</file>