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99598" w14:textId="77777777" w:rsidR="00A83FB4" w:rsidRDefault="00A97E5A" w:rsidP="00A97E5A">
      <w:pPr>
        <w:jc w:val="center"/>
        <w:rPr>
          <w:b/>
        </w:rPr>
      </w:pPr>
      <w:r w:rsidRPr="00A97E5A">
        <w:rPr>
          <w:b/>
        </w:rPr>
        <w:t>Topic Sentence Activity</w:t>
      </w:r>
    </w:p>
    <w:p w14:paraId="56ECD41D" w14:textId="77777777" w:rsidR="00A97E5A" w:rsidRDefault="00A97E5A" w:rsidP="00A97E5A"/>
    <w:p w14:paraId="56924BF4" w14:textId="77777777" w:rsidR="00A97E5A" w:rsidRPr="002A2C2E" w:rsidRDefault="00A97E5A" w:rsidP="00A97E5A">
      <w:pPr>
        <w:rPr>
          <w:sz w:val="22"/>
          <w:szCs w:val="22"/>
        </w:rPr>
      </w:pPr>
      <w:r w:rsidRPr="002A2C2E">
        <w:rPr>
          <w:sz w:val="22"/>
          <w:szCs w:val="22"/>
        </w:rPr>
        <w:t xml:space="preserve">We have discussed the function and qualities of topic sentences for sections of your paper. Now, you will look at examples to determine what are topic sentences for each thesis statement. After this, you will be able to go through your research, notes, and outline and begin creating topic sentences for the sections of your paper. </w:t>
      </w:r>
    </w:p>
    <w:p w14:paraId="4578AD4D" w14:textId="77777777" w:rsidR="00A97E5A" w:rsidRPr="002A2C2E" w:rsidRDefault="00A97E5A" w:rsidP="00A97E5A">
      <w:pPr>
        <w:rPr>
          <w:sz w:val="22"/>
          <w:szCs w:val="22"/>
        </w:rPr>
      </w:pPr>
    </w:p>
    <w:p w14:paraId="419D3EC3" w14:textId="77777777" w:rsidR="00A97E5A" w:rsidRPr="002A2C2E" w:rsidRDefault="00A97E5A" w:rsidP="00A97E5A">
      <w:pPr>
        <w:rPr>
          <w:sz w:val="22"/>
          <w:szCs w:val="22"/>
        </w:rPr>
      </w:pPr>
      <w:r w:rsidRPr="002A2C2E">
        <w:rPr>
          <w:sz w:val="22"/>
          <w:szCs w:val="22"/>
        </w:rPr>
        <w:t xml:space="preserve">With your group, match the topic sentences with their respective thesis statements, and then put them in order. </w:t>
      </w:r>
    </w:p>
    <w:p w14:paraId="487D85DF" w14:textId="77777777" w:rsidR="00A97E5A" w:rsidRPr="002A2C2E" w:rsidRDefault="00A97E5A" w:rsidP="00A97E5A">
      <w:pPr>
        <w:rPr>
          <w:sz w:val="22"/>
          <w:szCs w:val="22"/>
        </w:rPr>
      </w:pPr>
    </w:p>
    <w:p w14:paraId="12859D59" w14:textId="77777777" w:rsidR="00A97E5A" w:rsidRPr="002A2C2E" w:rsidRDefault="00A97E5A" w:rsidP="00A97E5A">
      <w:pPr>
        <w:rPr>
          <w:sz w:val="22"/>
          <w:szCs w:val="22"/>
          <w:u w:val="single"/>
        </w:rPr>
      </w:pPr>
      <w:r w:rsidRPr="002A2C2E">
        <w:rPr>
          <w:sz w:val="22"/>
          <w:szCs w:val="22"/>
          <w:u w:val="single"/>
        </w:rPr>
        <w:t>Thesis Statements</w:t>
      </w:r>
    </w:p>
    <w:p w14:paraId="2AF210F0" w14:textId="77777777" w:rsidR="00A97E5A" w:rsidRPr="002A2C2E" w:rsidRDefault="00A97E5A" w:rsidP="00A97E5A">
      <w:pPr>
        <w:rPr>
          <w:sz w:val="22"/>
          <w:szCs w:val="22"/>
        </w:rPr>
      </w:pPr>
    </w:p>
    <w:p w14:paraId="2380841B" w14:textId="77777777" w:rsidR="00A97E5A" w:rsidRPr="002A2C2E" w:rsidRDefault="00A97E5A" w:rsidP="00A97E5A">
      <w:pPr>
        <w:pStyle w:val="ListParagraph"/>
        <w:numPr>
          <w:ilvl w:val="0"/>
          <w:numId w:val="1"/>
        </w:numPr>
        <w:rPr>
          <w:sz w:val="22"/>
          <w:szCs w:val="22"/>
        </w:rPr>
      </w:pPr>
      <w:r w:rsidRPr="002A2C2E">
        <w:rPr>
          <w:sz w:val="22"/>
          <w:szCs w:val="22"/>
        </w:rPr>
        <w:t xml:space="preserve">There are three main reasons why women’s expectation of marriage is higher than it was 40 years ago in Asian countries: a desire for personal fulfillment, a desire for financial self-reliance, and a simple desire to be able to choose one’s husband. </w:t>
      </w:r>
    </w:p>
    <w:p w14:paraId="1458CD23" w14:textId="77777777" w:rsidR="00A97E5A" w:rsidRPr="002A2C2E" w:rsidRDefault="00A97E5A" w:rsidP="00A97E5A">
      <w:pPr>
        <w:rPr>
          <w:sz w:val="22"/>
          <w:szCs w:val="22"/>
        </w:rPr>
      </w:pPr>
    </w:p>
    <w:p w14:paraId="2DC27C93" w14:textId="77777777" w:rsidR="00A97E5A" w:rsidRPr="002A2C2E" w:rsidRDefault="00A97E5A" w:rsidP="00A97E5A">
      <w:pPr>
        <w:pStyle w:val="ListParagraph"/>
        <w:numPr>
          <w:ilvl w:val="0"/>
          <w:numId w:val="1"/>
        </w:numPr>
        <w:rPr>
          <w:sz w:val="22"/>
          <w:szCs w:val="22"/>
        </w:rPr>
      </w:pPr>
      <w:r w:rsidRPr="002A2C2E">
        <w:rPr>
          <w:sz w:val="22"/>
          <w:szCs w:val="22"/>
        </w:rPr>
        <w:t xml:space="preserve">Biological need, social environment, and psychological satisfaction are three reasons why people take risks. </w:t>
      </w:r>
    </w:p>
    <w:p w14:paraId="1931EA79" w14:textId="77777777" w:rsidR="00A97E5A" w:rsidRPr="002A2C2E" w:rsidRDefault="00A97E5A" w:rsidP="00A97E5A">
      <w:pPr>
        <w:rPr>
          <w:sz w:val="22"/>
          <w:szCs w:val="22"/>
        </w:rPr>
      </w:pPr>
    </w:p>
    <w:p w14:paraId="2AFCD9FB" w14:textId="77777777" w:rsidR="00A97E5A" w:rsidRPr="002A2C2E" w:rsidRDefault="00A97E5A" w:rsidP="00A97E5A">
      <w:pPr>
        <w:pStyle w:val="ListParagraph"/>
        <w:numPr>
          <w:ilvl w:val="0"/>
          <w:numId w:val="1"/>
        </w:numPr>
        <w:rPr>
          <w:sz w:val="22"/>
          <w:szCs w:val="22"/>
        </w:rPr>
      </w:pPr>
      <w:r w:rsidRPr="002A2C2E">
        <w:rPr>
          <w:sz w:val="22"/>
          <w:szCs w:val="22"/>
        </w:rPr>
        <w:t xml:space="preserve">Improved health, ethical issues, and ecological concerns are three reasons why people become vegetarian. </w:t>
      </w:r>
    </w:p>
    <w:p w14:paraId="41434A99" w14:textId="77777777" w:rsidR="00A97E5A" w:rsidRPr="002A2C2E" w:rsidRDefault="00A97E5A" w:rsidP="00A97E5A">
      <w:pPr>
        <w:rPr>
          <w:sz w:val="22"/>
          <w:szCs w:val="22"/>
        </w:rPr>
      </w:pPr>
    </w:p>
    <w:p w14:paraId="4D91B64F" w14:textId="77777777" w:rsidR="00A97E5A" w:rsidRPr="002A2C2E" w:rsidRDefault="00A97E5A" w:rsidP="00A97E5A">
      <w:pPr>
        <w:rPr>
          <w:sz w:val="22"/>
          <w:szCs w:val="22"/>
          <w:u w:val="single"/>
        </w:rPr>
      </w:pPr>
      <w:r w:rsidRPr="002A2C2E">
        <w:rPr>
          <w:sz w:val="22"/>
          <w:szCs w:val="22"/>
          <w:u w:val="single"/>
        </w:rPr>
        <w:t>Topic Sentences</w:t>
      </w:r>
    </w:p>
    <w:p w14:paraId="6A0BCFA9" w14:textId="77777777" w:rsidR="00A83FB4" w:rsidRPr="002A2C2E" w:rsidRDefault="00A83FB4" w:rsidP="00A97E5A">
      <w:pPr>
        <w:rPr>
          <w:sz w:val="22"/>
          <w:szCs w:val="22"/>
        </w:rPr>
      </w:pPr>
    </w:p>
    <w:p w14:paraId="27FCBD97" w14:textId="2D4BF5AA" w:rsidR="002A2C2E" w:rsidRDefault="002A2C2E" w:rsidP="002A2C2E">
      <w:pPr>
        <w:pStyle w:val="ListParagraph"/>
        <w:numPr>
          <w:ilvl w:val="0"/>
          <w:numId w:val="3"/>
        </w:numPr>
        <w:rPr>
          <w:sz w:val="22"/>
          <w:szCs w:val="22"/>
        </w:rPr>
      </w:pPr>
      <w:r w:rsidRPr="002A2C2E">
        <w:rPr>
          <w:sz w:val="22"/>
          <w:szCs w:val="22"/>
        </w:rPr>
        <w:t xml:space="preserve">However, although people know these positive points of vegetarianism and want to be health, there are some opposing opinions concerning the health benefits of vegetarianism. </w:t>
      </w:r>
    </w:p>
    <w:p w14:paraId="025FFC38" w14:textId="77777777" w:rsidR="002A2C2E" w:rsidRPr="002A2C2E" w:rsidRDefault="002A2C2E" w:rsidP="002A2C2E">
      <w:pPr>
        <w:rPr>
          <w:sz w:val="22"/>
          <w:szCs w:val="22"/>
        </w:rPr>
      </w:pPr>
    </w:p>
    <w:p w14:paraId="1C4C5E4D" w14:textId="77777777" w:rsidR="002A2C2E" w:rsidRDefault="002A2C2E" w:rsidP="002A2C2E">
      <w:pPr>
        <w:pStyle w:val="ListParagraph"/>
        <w:numPr>
          <w:ilvl w:val="0"/>
          <w:numId w:val="3"/>
        </w:numPr>
        <w:rPr>
          <w:sz w:val="22"/>
          <w:szCs w:val="22"/>
        </w:rPr>
      </w:pPr>
      <w:r w:rsidRPr="002A2C2E">
        <w:rPr>
          <w:sz w:val="22"/>
          <w:szCs w:val="22"/>
        </w:rPr>
        <w:t>People may have thrill-seeking genes, but daily life is now so controlled and follows such a safe routine that it is hard to find something exciting and challenging enough to stimulate them</w:t>
      </w:r>
    </w:p>
    <w:p w14:paraId="0D0CEFCD" w14:textId="77777777" w:rsidR="002A2C2E" w:rsidRPr="002A2C2E" w:rsidRDefault="002A2C2E" w:rsidP="002A2C2E">
      <w:pPr>
        <w:rPr>
          <w:sz w:val="22"/>
          <w:szCs w:val="22"/>
        </w:rPr>
      </w:pPr>
    </w:p>
    <w:p w14:paraId="39B0A2D8" w14:textId="77777777" w:rsidR="002A2C2E" w:rsidRDefault="002A2C2E" w:rsidP="002A2C2E">
      <w:pPr>
        <w:pStyle w:val="ListParagraph"/>
        <w:numPr>
          <w:ilvl w:val="0"/>
          <w:numId w:val="3"/>
        </w:numPr>
        <w:rPr>
          <w:sz w:val="22"/>
          <w:szCs w:val="22"/>
        </w:rPr>
      </w:pPr>
      <w:r w:rsidRPr="002A2C2E">
        <w:rPr>
          <w:sz w:val="22"/>
          <w:szCs w:val="22"/>
        </w:rPr>
        <w:t xml:space="preserve">The first thing that contributes to women’s high expectation of marriage is that their desire to pursue personal goals has become more important in Asia. </w:t>
      </w:r>
    </w:p>
    <w:p w14:paraId="77F6FA4A" w14:textId="77777777" w:rsidR="002A2C2E" w:rsidRPr="002A2C2E" w:rsidRDefault="002A2C2E" w:rsidP="002A2C2E">
      <w:pPr>
        <w:rPr>
          <w:sz w:val="22"/>
          <w:szCs w:val="22"/>
        </w:rPr>
      </w:pPr>
    </w:p>
    <w:p w14:paraId="1F020682" w14:textId="77777777" w:rsidR="002A2C2E" w:rsidRDefault="002A2C2E" w:rsidP="002A2C2E">
      <w:pPr>
        <w:pStyle w:val="ListParagraph"/>
        <w:numPr>
          <w:ilvl w:val="0"/>
          <w:numId w:val="3"/>
        </w:numPr>
        <w:rPr>
          <w:sz w:val="22"/>
          <w:szCs w:val="22"/>
        </w:rPr>
      </w:pPr>
      <w:r w:rsidRPr="002A2C2E">
        <w:rPr>
          <w:sz w:val="22"/>
          <w:szCs w:val="22"/>
        </w:rPr>
        <w:t>First of all, many people try to be vegetarians to maintain good health.</w:t>
      </w:r>
    </w:p>
    <w:p w14:paraId="7731B3CE" w14:textId="2BC06279" w:rsidR="002A2C2E" w:rsidRPr="002A2C2E" w:rsidRDefault="002A2C2E" w:rsidP="002A2C2E">
      <w:pPr>
        <w:rPr>
          <w:sz w:val="22"/>
          <w:szCs w:val="22"/>
        </w:rPr>
      </w:pPr>
      <w:r w:rsidRPr="002A2C2E">
        <w:rPr>
          <w:sz w:val="22"/>
          <w:szCs w:val="22"/>
        </w:rPr>
        <w:t xml:space="preserve"> </w:t>
      </w:r>
    </w:p>
    <w:p w14:paraId="625D3D73" w14:textId="77777777" w:rsidR="002A2C2E" w:rsidRDefault="002A2C2E" w:rsidP="002A2C2E">
      <w:pPr>
        <w:pStyle w:val="ListParagraph"/>
        <w:numPr>
          <w:ilvl w:val="0"/>
          <w:numId w:val="3"/>
        </w:numPr>
        <w:rPr>
          <w:sz w:val="22"/>
          <w:szCs w:val="22"/>
        </w:rPr>
      </w:pPr>
      <w:r w:rsidRPr="002A2C2E">
        <w:rPr>
          <w:sz w:val="22"/>
          <w:szCs w:val="22"/>
        </w:rPr>
        <w:t xml:space="preserve">In addition to trying to escape the boredom that results from a safe society, people take risks to satisfy psychological needs. </w:t>
      </w:r>
    </w:p>
    <w:p w14:paraId="214A0509" w14:textId="77777777" w:rsidR="002A2C2E" w:rsidRPr="002A2C2E" w:rsidRDefault="002A2C2E" w:rsidP="002A2C2E">
      <w:pPr>
        <w:rPr>
          <w:sz w:val="22"/>
          <w:szCs w:val="22"/>
        </w:rPr>
      </w:pPr>
    </w:p>
    <w:p w14:paraId="19825F96" w14:textId="77777777" w:rsidR="002A2C2E" w:rsidRDefault="002A2C2E" w:rsidP="002A2C2E">
      <w:pPr>
        <w:pStyle w:val="ListParagraph"/>
        <w:numPr>
          <w:ilvl w:val="0"/>
          <w:numId w:val="3"/>
        </w:numPr>
        <w:rPr>
          <w:sz w:val="22"/>
          <w:szCs w:val="22"/>
        </w:rPr>
      </w:pPr>
      <w:r w:rsidRPr="002A2C2E">
        <w:rPr>
          <w:sz w:val="22"/>
          <w:szCs w:val="22"/>
        </w:rPr>
        <w:t xml:space="preserve">There is one more practical reason to advocate vegetarianism. Meat eating seems ecologically quite wasteful. </w:t>
      </w:r>
    </w:p>
    <w:p w14:paraId="287710E1" w14:textId="77777777" w:rsidR="002A2C2E" w:rsidRPr="002A2C2E" w:rsidRDefault="002A2C2E" w:rsidP="002A2C2E">
      <w:pPr>
        <w:rPr>
          <w:sz w:val="22"/>
          <w:szCs w:val="22"/>
        </w:rPr>
      </w:pPr>
    </w:p>
    <w:p w14:paraId="04332ABA" w14:textId="77777777" w:rsidR="002A2C2E" w:rsidRDefault="002A2C2E" w:rsidP="002A2C2E">
      <w:pPr>
        <w:pStyle w:val="ListParagraph"/>
        <w:numPr>
          <w:ilvl w:val="0"/>
          <w:numId w:val="3"/>
        </w:numPr>
        <w:rPr>
          <w:sz w:val="22"/>
          <w:szCs w:val="22"/>
        </w:rPr>
      </w:pPr>
      <w:r w:rsidRPr="002A2C2E">
        <w:rPr>
          <w:sz w:val="22"/>
          <w:szCs w:val="22"/>
        </w:rPr>
        <w:t xml:space="preserve">As a result of an improved economy in many Asian countries, women can become financially independent. This is the second reason why women’s expectations of marriage are changing. </w:t>
      </w:r>
    </w:p>
    <w:p w14:paraId="69FF49C6" w14:textId="77777777" w:rsidR="002A2C2E" w:rsidRPr="002A2C2E" w:rsidRDefault="002A2C2E" w:rsidP="002A2C2E">
      <w:pPr>
        <w:rPr>
          <w:sz w:val="22"/>
          <w:szCs w:val="22"/>
        </w:rPr>
      </w:pPr>
    </w:p>
    <w:p w14:paraId="181D6B63" w14:textId="77777777" w:rsidR="002A2C2E" w:rsidRDefault="002A2C2E" w:rsidP="002A2C2E">
      <w:pPr>
        <w:pStyle w:val="ListParagraph"/>
        <w:numPr>
          <w:ilvl w:val="0"/>
          <w:numId w:val="3"/>
        </w:numPr>
        <w:rPr>
          <w:sz w:val="22"/>
          <w:szCs w:val="22"/>
        </w:rPr>
      </w:pPr>
      <w:r w:rsidRPr="002A2C2E">
        <w:rPr>
          <w:sz w:val="22"/>
          <w:szCs w:val="22"/>
        </w:rPr>
        <w:t xml:space="preserve">Moreover, the successful conquest of a risk provides people with a sense of self-accomplishment, the second psychological need. </w:t>
      </w:r>
    </w:p>
    <w:p w14:paraId="4584EA75" w14:textId="77777777" w:rsidR="002A2C2E" w:rsidRPr="002A2C2E" w:rsidRDefault="002A2C2E" w:rsidP="002A2C2E">
      <w:pPr>
        <w:rPr>
          <w:sz w:val="22"/>
          <w:szCs w:val="22"/>
        </w:rPr>
      </w:pPr>
    </w:p>
    <w:p w14:paraId="352F8E17" w14:textId="77777777" w:rsidR="002A2C2E" w:rsidRDefault="002A2C2E" w:rsidP="002A2C2E">
      <w:pPr>
        <w:pStyle w:val="ListParagraph"/>
        <w:numPr>
          <w:ilvl w:val="0"/>
          <w:numId w:val="3"/>
        </w:numPr>
        <w:rPr>
          <w:sz w:val="22"/>
          <w:szCs w:val="22"/>
        </w:rPr>
      </w:pPr>
      <w:r w:rsidRPr="002A2C2E">
        <w:rPr>
          <w:sz w:val="22"/>
          <w:szCs w:val="22"/>
        </w:rPr>
        <w:t xml:space="preserve">In addition to health benefits, ethical beliefs lead some people to become vegetarian. </w:t>
      </w:r>
    </w:p>
    <w:p w14:paraId="6A1ECDC5" w14:textId="77777777" w:rsidR="002A2C2E" w:rsidRPr="002A2C2E" w:rsidRDefault="002A2C2E" w:rsidP="002A2C2E">
      <w:pPr>
        <w:rPr>
          <w:sz w:val="22"/>
          <w:szCs w:val="22"/>
        </w:rPr>
      </w:pPr>
    </w:p>
    <w:p w14:paraId="7EEF05EC" w14:textId="77777777" w:rsidR="002A2C2E" w:rsidRDefault="002A2C2E" w:rsidP="002A2C2E">
      <w:pPr>
        <w:pStyle w:val="ListParagraph"/>
        <w:numPr>
          <w:ilvl w:val="0"/>
          <w:numId w:val="3"/>
        </w:numPr>
        <w:rPr>
          <w:sz w:val="22"/>
          <w:szCs w:val="22"/>
        </w:rPr>
      </w:pPr>
      <w:r w:rsidRPr="002A2C2E">
        <w:rPr>
          <w:sz w:val="22"/>
          <w:szCs w:val="22"/>
        </w:rPr>
        <w:t xml:space="preserve">The first reason why people take risks is to meet a biological need inherited from their ancestors. </w:t>
      </w:r>
    </w:p>
    <w:p w14:paraId="0DAE8C02" w14:textId="77777777" w:rsidR="002A2C2E" w:rsidRPr="002A2C2E" w:rsidRDefault="002A2C2E" w:rsidP="002A2C2E">
      <w:pPr>
        <w:rPr>
          <w:sz w:val="22"/>
          <w:szCs w:val="22"/>
        </w:rPr>
      </w:pPr>
      <w:bookmarkStart w:id="0" w:name="_GoBack"/>
      <w:bookmarkEnd w:id="0"/>
    </w:p>
    <w:p w14:paraId="763C5A5B" w14:textId="32C31DEE" w:rsidR="002A2C2E" w:rsidRPr="002A2C2E" w:rsidRDefault="002A2C2E" w:rsidP="002A2C2E">
      <w:pPr>
        <w:pStyle w:val="ListParagraph"/>
        <w:numPr>
          <w:ilvl w:val="0"/>
          <w:numId w:val="3"/>
        </w:numPr>
        <w:rPr>
          <w:sz w:val="22"/>
          <w:szCs w:val="22"/>
        </w:rPr>
      </w:pPr>
      <w:r w:rsidRPr="002A2C2E">
        <w:rPr>
          <w:sz w:val="22"/>
          <w:szCs w:val="22"/>
        </w:rPr>
        <w:t xml:space="preserve">Asian women’s ability to decide who will be their husband is the last reason for their high expectations of marriage. </w:t>
      </w:r>
    </w:p>
    <w:p w14:paraId="046342AF" w14:textId="77777777" w:rsidR="002A2C2E" w:rsidRPr="002A2C2E" w:rsidRDefault="002A2C2E" w:rsidP="002A2C2E">
      <w:pPr>
        <w:rPr>
          <w:sz w:val="22"/>
          <w:szCs w:val="22"/>
        </w:rPr>
      </w:pPr>
    </w:p>
    <w:p w14:paraId="61183146" w14:textId="77777777" w:rsidR="00A83FB4" w:rsidRPr="002A2C2E" w:rsidRDefault="00A83FB4" w:rsidP="00A97E5A">
      <w:pPr>
        <w:rPr>
          <w:sz w:val="22"/>
          <w:szCs w:val="22"/>
        </w:rPr>
      </w:pPr>
    </w:p>
    <w:sectPr w:rsidR="00A83FB4" w:rsidRPr="002A2C2E" w:rsidSect="00CD6069">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B1695"/>
    <w:multiLevelType w:val="hybridMultilevel"/>
    <w:tmpl w:val="07384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3252E"/>
    <w:multiLevelType w:val="hybridMultilevel"/>
    <w:tmpl w:val="37587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6E6368"/>
    <w:multiLevelType w:val="hybridMultilevel"/>
    <w:tmpl w:val="48BE02E2"/>
    <w:lvl w:ilvl="0" w:tplc="64D4A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5A"/>
    <w:rsid w:val="002A2C2E"/>
    <w:rsid w:val="00514D1E"/>
    <w:rsid w:val="00A83FB4"/>
    <w:rsid w:val="00A97E5A"/>
    <w:rsid w:val="00CD6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701C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364</Words>
  <Characters>2076</Characters>
  <Application>Microsoft Macintosh Word</Application>
  <DocSecurity>0</DocSecurity>
  <Lines>17</Lines>
  <Paragraphs>4</Paragraphs>
  <ScaleCrop>false</ScaleCrop>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Murphy</dc:creator>
  <cp:keywords/>
  <dc:description/>
  <cp:lastModifiedBy>Hannah Murphy</cp:lastModifiedBy>
  <cp:revision>3</cp:revision>
  <dcterms:created xsi:type="dcterms:W3CDTF">2014-03-26T19:55:00Z</dcterms:created>
  <dcterms:modified xsi:type="dcterms:W3CDTF">2014-03-31T01:37:00Z</dcterms:modified>
</cp:coreProperties>
</file>